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DB3" w:rsidRDefault="00494DB3" w:rsidP="00494DB3">
      <w:pPr>
        <w:pStyle w:val="Tekstpodstawowy"/>
        <w:jc w:val="left"/>
        <w:rPr>
          <w:b/>
          <w:sz w:val="16"/>
        </w:rPr>
      </w:pPr>
      <w:r>
        <w:rPr>
          <w:sz w:val="20"/>
        </w:rPr>
        <w:t>…………………………………….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16"/>
        </w:rPr>
        <w:t xml:space="preserve">                                 </w:t>
      </w:r>
      <w:r w:rsidR="007A46FD">
        <w:rPr>
          <w:sz w:val="20"/>
        </w:rPr>
        <w:t>Ostrówek</w:t>
      </w:r>
      <w:r w:rsidRPr="00FB7A3C">
        <w:rPr>
          <w:sz w:val="20"/>
        </w:rPr>
        <w:t>, dnia ............................</w:t>
      </w:r>
    </w:p>
    <w:p w:rsidR="00494DB3" w:rsidRPr="00FB7A3C" w:rsidRDefault="00494DB3" w:rsidP="00494DB3">
      <w:pPr>
        <w:pStyle w:val="Tekstpodstawowy"/>
        <w:jc w:val="left"/>
        <w:rPr>
          <w:sz w:val="16"/>
        </w:rPr>
      </w:pPr>
      <w:r w:rsidRPr="00FB7A3C">
        <w:rPr>
          <w:sz w:val="16"/>
        </w:rPr>
        <w:t>imię i nazwisko / nazwa inwestora</w:t>
      </w:r>
    </w:p>
    <w:p w:rsidR="00494DB3" w:rsidRPr="00FB7A3C" w:rsidRDefault="00494DB3" w:rsidP="00494DB3">
      <w:pPr>
        <w:pStyle w:val="Tekstpodstawowy"/>
        <w:jc w:val="left"/>
        <w:rPr>
          <w:sz w:val="16"/>
        </w:rPr>
      </w:pPr>
    </w:p>
    <w:p w:rsidR="00494DB3" w:rsidRPr="00FB7A3C" w:rsidRDefault="00494DB3" w:rsidP="00494DB3">
      <w:pPr>
        <w:pStyle w:val="Tekstpodstawowy"/>
        <w:jc w:val="left"/>
        <w:rPr>
          <w:sz w:val="16"/>
        </w:rPr>
      </w:pPr>
      <w:r w:rsidRPr="00FB7A3C">
        <w:rPr>
          <w:sz w:val="16"/>
        </w:rPr>
        <w:t>………………………………………………</w:t>
      </w:r>
    </w:p>
    <w:p w:rsidR="00494DB3" w:rsidRPr="00FB7A3C" w:rsidRDefault="00494DB3" w:rsidP="00494DB3">
      <w:pPr>
        <w:pStyle w:val="Tekstpodstawowy"/>
        <w:jc w:val="left"/>
      </w:pPr>
      <w:r w:rsidRPr="00FB7A3C">
        <w:rPr>
          <w:sz w:val="16"/>
        </w:rPr>
        <w:t>Adres</w:t>
      </w:r>
      <w:r>
        <w:rPr>
          <w:sz w:val="16"/>
        </w:rPr>
        <w:t xml:space="preserve"> i nr </w:t>
      </w:r>
      <w:r w:rsidRPr="00FB7A3C">
        <w:rPr>
          <w:sz w:val="16"/>
        </w:rPr>
        <w:t>telefon</w:t>
      </w:r>
      <w:r>
        <w:rPr>
          <w:sz w:val="16"/>
        </w:rPr>
        <w:t>u</w:t>
      </w:r>
    </w:p>
    <w:p w:rsidR="00494DB3" w:rsidRPr="00FB7A3C" w:rsidRDefault="00494DB3" w:rsidP="00494DB3">
      <w:pPr>
        <w:pStyle w:val="Tekstpodstawowy"/>
        <w:jc w:val="left"/>
        <w:rPr>
          <w:sz w:val="16"/>
        </w:rPr>
      </w:pPr>
    </w:p>
    <w:p w:rsidR="00494DB3" w:rsidRPr="00FB7A3C" w:rsidRDefault="00494DB3" w:rsidP="00494DB3">
      <w:pPr>
        <w:pStyle w:val="Tekstpodstawowy"/>
        <w:jc w:val="left"/>
        <w:rPr>
          <w:sz w:val="16"/>
        </w:rPr>
      </w:pPr>
      <w:r w:rsidRPr="00FB7A3C">
        <w:rPr>
          <w:sz w:val="16"/>
        </w:rPr>
        <w:t>………………………………..</w:t>
      </w:r>
    </w:p>
    <w:p w:rsidR="00494DB3" w:rsidRPr="00FB7A3C" w:rsidRDefault="00494DB3" w:rsidP="00494DB3">
      <w:pPr>
        <w:pStyle w:val="Tekstpodstawowy"/>
        <w:jc w:val="left"/>
      </w:pPr>
      <w:r w:rsidRPr="00FB7A3C">
        <w:rPr>
          <w:sz w:val="16"/>
        </w:rPr>
        <w:t xml:space="preserve">imię i nazwisko pełnomocnika </w:t>
      </w:r>
    </w:p>
    <w:p w:rsidR="00494DB3" w:rsidRPr="00FB7A3C" w:rsidRDefault="00494DB3" w:rsidP="00494DB3">
      <w:pPr>
        <w:pStyle w:val="Tekstpodstawowy"/>
        <w:jc w:val="left"/>
      </w:pPr>
    </w:p>
    <w:p w:rsidR="00494DB3" w:rsidRDefault="00494DB3" w:rsidP="00494DB3">
      <w:pPr>
        <w:pStyle w:val="Tekstpodstawowy"/>
        <w:jc w:val="left"/>
        <w:rPr>
          <w:sz w:val="20"/>
        </w:rPr>
      </w:pPr>
      <w:r>
        <w:rPr>
          <w:sz w:val="20"/>
        </w:rPr>
        <w:t>...................................................</w:t>
      </w:r>
    </w:p>
    <w:p w:rsidR="00494DB3" w:rsidRPr="00FB7A3C" w:rsidRDefault="00494DB3" w:rsidP="00494DB3">
      <w:pPr>
        <w:pStyle w:val="Tekstpodstawowy"/>
        <w:jc w:val="left"/>
        <w:rPr>
          <w:sz w:val="16"/>
        </w:rPr>
      </w:pPr>
      <w:r w:rsidRPr="00FB7A3C">
        <w:rPr>
          <w:sz w:val="16"/>
        </w:rPr>
        <w:t>Adres</w:t>
      </w:r>
      <w:r>
        <w:rPr>
          <w:sz w:val="16"/>
        </w:rPr>
        <w:t xml:space="preserve"> i nr telefonu</w:t>
      </w:r>
    </w:p>
    <w:p w:rsidR="00494DB3" w:rsidRDefault="00494DB3" w:rsidP="00494DB3">
      <w:pPr>
        <w:pStyle w:val="Tekstpodstawowy"/>
        <w:ind w:left="5103"/>
        <w:jc w:val="left"/>
        <w:rPr>
          <w:b/>
        </w:rPr>
      </w:pPr>
    </w:p>
    <w:p w:rsidR="00494DB3" w:rsidRDefault="00E4218F" w:rsidP="00494DB3">
      <w:pPr>
        <w:pStyle w:val="Tekstpodstawowy"/>
        <w:ind w:left="5103"/>
        <w:jc w:val="left"/>
        <w:rPr>
          <w:b/>
        </w:rPr>
      </w:pPr>
      <w:r>
        <w:rPr>
          <w:b/>
        </w:rPr>
        <w:t>Wójt</w:t>
      </w:r>
      <w:r w:rsidR="003D5315">
        <w:rPr>
          <w:b/>
        </w:rPr>
        <w:t xml:space="preserve"> Gminy </w:t>
      </w:r>
      <w:r w:rsidR="007A46FD">
        <w:rPr>
          <w:b/>
        </w:rPr>
        <w:t>Ostrów</w:t>
      </w:r>
      <w:r w:rsidR="003D5315">
        <w:rPr>
          <w:b/>
        </w:rPr>
        <w:t>ek</w:t>
      </w:r>
      <w:r w:rsidR="00494DB3">
        <w:rPr>
          <w:b/>
        </w:rPr>
        <w:t xml:space="preserve"> </w:t>
      </w:r>
    </w:p>
    <w:p w:rsidR="00494DB3" w:rsidRDefault="007A46FD" w:rsidP="00494DB3">
      <w:pPr>
        <w:pStyle w:val="Tekstpodstawowy"/>
        <w:ind w:left="5103"/>
        <w:jc w:val="left"/>
      </w:pPr>
      <w:r>
        <w:t>Ostrówek 115</w:t>
      </w:r>
    </w:p>
    <w:p w:rsidR="007A46FD" w:rsidRDefault="007A46FD" w:rsidP="00494DB3">
      <w:pPr>
        <w:pStyle w:val="Tekstpodstawowy"/>
        <w:ind w:left="5103"/>
        <w:jc w:val="left"/>
      </w:pPr>
      <w:r>
        <w:t>98-311 Ostrówek</w:t>
      </w:r>
    </w:p>
    <w:p w:rsidR="00494DB3" w:rsidRDefault="00494DB3" w:rsidP="00494DB3">
      <w:pPr>
        <w:pStyle w:val="Tekstpodstawowy"/>
        <w:jc w:val="left"/>
        <w:rPr>
          <w:b/>
          <w:sz w:val="16"/>
        </w:rPr>
      </w:pPr>
    </w:p>
    <w:p w:rsidR="00494DB3" w:rsidRDefault="00494DB3" w:rsidP="00494DB3">
      <w:pPr>
        <w:pStyle w:val="Tekstpodstawowy"/>
        <w:jc w:val="left"/>
        <w:rPr>
          <w:b/>
          <w:sz w:val="16"/>
        </w:rPr>
      </w:pPr>
    </w:p>
    <w:p w:rsidR="00494DB3" w:rsidRDefault="00494DB3" w:rsidP="00494DB3">
      <w:pPr>
        <w:pStyle w:val="Tekstpodstawowy"/>
        <w:jc w:val="left"/>
        <w:rPr>
          <w:b/>
          <w:sz w:val="16"/>
        </w:rPr>
      </w:pPr>
    </w:p>
    <w:p w:rsidR="00494DB3" w:rsidRDefault="00494DB3" w:rsidP="00494DB3">
      <w:pPr>
        <w:pStyle w:val="Tekstpodstawowy"/>
        <w:jc w:val="left"/>
        <w:rPr>
          <w:b/>
        </w:rPr>
      </w:pPr>
    </w:p>
    <w:p w:rsidR="00494DB3" w:rsidRDefault="00494DB3" w:rsidP="00494DB3">
      <w:pPr>
        <w:pStyle w:val="Tekstpodstawowy"/>
        <w:jc w:val="left"/>
      </w:pPr>
    </w:p>
    <w:p w:rsidR="00494DB3" w:rsidRDefault="00494DB3" w:rsidP="00494DB3">
      <w:pPr>
        <w:pStyle w:val="Tekstpodstawowy"/>
        <w:jc w:val="center"/>
        <w:rPr>
          <w:b/>
          <w:spacing w:val="80"/>
          <w:sz w:val="28"/>
        </w:rPr>
      </w:pPr>
      <w:r>
        <w:rPr>
          <w:b/>
          <w:spacing w:val="80"/>
          <w:sz w:val="28"/>
        </w:rPr>
        <w:t>WNIOSEK</w:t>
      </w:r>
    </w:p>
    <w:p w:rsidR="00494DB3" w:rsidRDefault="00494DB3" w:rsidP="00494DB3">
      <w:pPr>
        <w:pStyle w:val="Tekstpodstawowy"/>
        <w:jc w:val="center"/>
        <w:rPr>
          <w:b/>
        </w:rPr>
      </w:pPr>
      <w:r>
        <w:rPr>
          <w:b/>
        </w:rPr>
        <w:t>O  WYDANIE DECYZJI  O  ŚRODOWISKOWYCH  UWARUNKOWANIACH</w:t>
      </w:r>
    </w:p>
    <w:p w:rsidR="00494DB3" w:rsidRDefault="00494DB3" w:rsidP="00494DB3">
      <w:pPr>
        <w:pStyle w:val="Tekstpodstawowy"/>
        <w:jc w:val="center"/>
        <w:rPr>
          <w:b/>
        </w:rPr>
      </w:pPr>
    </w:p>
    <w:p w:rsidR="00494DB3" w:rsidRDefault="00494DB3" w:rsidP="00494DB3">
      <w:pPr>
        <w:spacing w:line="360" w:lineRule="auto"/>
        <w:jc w:val="both"/>
        <w:rPr>
          <w:rFonts w:ascii="Arial" w:hAnsi="Arial"/>
          <w:sz w:val="22"/>
        </w:rPr>
      </w:pPr>
    </w:p>
    <w:p w:rsidR="00494DB3" w:rsidRDefault="00494DB3" w:rsidP="00494DB3">
      <w:pPr>
        <w:pStyle w:val="Tekstpodstawowy2"/>
        <w:spacing w:line="480" w:lineRule="auto"/>
        <w:rPr>
          <w:b/>
          <w:sz w:val="16"/>
        </w:rPr>
      </w:pPr>
      <w:r>
        <w:rPr>
          <w:sz w:val="20"/>
        </w:rPr>
        <w:t>polegającego na 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94DB3" w:rsidRDefault="00494DB3" w:rsidP="00494DB3">
      <w:pPr>
        <w:pStyle w:val="Tekstpodstawowy2"/>
        <w:spacing w:line="480" w:lineRule="auto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</w:t>
      </w:r>
    </w:p>
    <w:p w:rsidR="00494DB3" w:rsidRDefault="00494DB3" w:rsidP="00494DB3">
      <w:pPr>
        <w:pStyle w:val="Tekstpodstawowy2"/>
        <w:spacing w:line="480" w:lineRule="auto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</w:t>
      </w:r>
    </w:p>
    <w:p w:rsidR="00494DB3" w:rsidRDefault="00494DB3" w:rsidP="00494DB3">
      <w:pPr>
        <w:pStyle w:val="Tekstpodstawowy2"/>
        <w:spacing w:line="480" w:lineRule="auto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</w:t>
      </w:r>
    </w:p>
    <w:p w:rsidR="00494DB3" w:rsidRDefault="00494DB3" w:rsidP="00494DB3">
      <w:pPr>
        <w:pStyle w:val="Tekstpodstawowy"/>
        <w:jc w:val="left"/>
        <w:rPr>
          <w:b/>
        </w:rPr>
      </w:pPr>
    </w:p>
    <w:p w:rsidR="00494DB3" w:rsidRDefault="00494DB3" w:rsidP="00494DB3">
      <w:pPr>
        <w:ind w:firstLine="5245"/>
        <w:jc w:val="both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</w:t>
      </w:r>
    </w:p>
    <w:p w:rsidR="00494DB3" w:rsidRDefault="00494DB3" w:rsidP="00494DB3">
      <w:pPr>
        <w:ind w:firstLine="6096"/>
        <w:jc w:val="both"/>
        <w:rPr>
          <w:rFonts w:ascii="Arial" w:hAnsi="Arial"/>
          <w:sz w:val="16"/>
        </w:rPr>
      </w:pPr>
      <w:r>
        <w:rPr>
          <w:rFonts w:ascii="Arial" w:hAnsi="Arial"/>
          <w:sz w:val="22"/>
        </w:rPr>
        <w:t xml:space="preserve">         </w:t>
      </w:r>
      <w:r>
        <w:rPr>
          <w:rFonts w:ascii="Arial" w:hAnsi="Arial"/>
          <w:sz w:val="16"/>
        </w:rPr>
        <w:t>Podpis wnioskodawcy</w:t>
      </w:r>
    </w:p>
    <w:p w:rsidR="00494DB3" w:rsidRDefault="00494DB3" w:rsidP="00494DB3">
      <w:pPr>
        <w:pStyle w:val="Tekstpodstawowy"/>
        <w:jc w:val="left"/>
      </w:pPr>
    </w:p>
    <w:p w:rsidR="00494DB3" w:rsidRDefault="00494DB3" w:rsidP="00494DB3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Załączniki obowiązkowe</w:t>
      </w:r>
      <w:r>
        <w:rPr>
          <w:rFonts w:ascii="Arial" w:hAnsi="Arial"/>
          <w:sz w:val="14"/>
        </w:rPr>
        <w:t>:</w:t>
      </w:r>
    </w:p>
    <w:p w:rsidR="00494DB3" w:rsidRDefault="00494DB3" w:rsidP="00494DB3">
      <w:pPr>
        <w:pStyle w:val="Tekstpodstawowy2"/>
      </w:pPr>
    </w:p>
    <w:p w:rsidR="00494DB3" w:rsidRDefault="00494DB3" w:rsidP="00494DB3">
      <w:pPr>
        <w:pStyle w:val="Tekstpodstawowy2"/>
        <w:numPr>
          <w:ilvl w:val="0"/>
          <w:numId w:val="8"/>
        </w:numPr>
        <w:rPr>
          <w:sz w:val="20"/>
        </w:rPr>
      </w:pPr>
      <w:r>
        <w:rPr>
          <w:sz w:val="20"/>
        </w:rPr>
        <w:t xml:space="preserve">poświadczona przez właściwy organ </w:t>
      </w:r>
      <w:r w:rsidRPr="00AF10C5">
        <w:rPr>
          <w:b/>
          <w:sz w:val="20"/>
        </w:rPr>
        <w:t>kopia mapy ewidencyjnej</w:t>
      </w:r>
      <w:r>
        <w:rPr>
          <w:sz w:val="20"/>
        </w:rPr>
        <w:t xml:space="preserve"> obejmującej przewidywany teren, na którym będzie realizowane przedsięwzięcie, oraz obejmującej obszar, na który będzie oddziaływać przedsięwzięcie;</w:t>
      </w:r>
    </w:p>
    <w:p w:rsidR="00494DB3" w:rsidRDefault="00494DB3" w:rsidP="00494DB3">
      <w:pPr>
        <w:pStyle w:val="Tekstpodstawowy2"/>
        <w:numPr>
          <w:ilvl w:val="0"/>
          <w:numId w:val="8"/>
        </w:numPr>
        <w:rPr>
          <w:sz w:val="20"/>
        </w:rPr>
      </w:pPr>
      <w:r w:rsidRPr="00AF10C5">
        <w:rPr>
          <w:b/>
          <w:sz w:val="20"/>
        </w:rPr>
        <w:t>raport o oddziaływaniu przedsięwzięcia na środowisko</w:t>
      </w:r>
      <w:r>
        <w:rPr>
          <w:sz w:val="20"/>
        </w:rPr>
        <w:t xml:space="preserve"> (w przypadku przedsięwzięć mogących zawsze znacząco oddziały</w:t>
      </w:r>
      <w:r w:rsidR="00BE1024">
        <w:rPr>
          <w:sz w:val="20"/>
        </w:rPr>
        <w:t>wać na środowisko) – w trzech (4</w:t>
      </w:r>
      <w:r>
        <w:rPr>
          <w:sz w:val="20"/>
        </w:rPr>
        <w:t>) egzemplarzach wraz z jego zapisem w formie elektronicznej na informatycznym nośniku danych;</w:t>
      </w:r>
    </w:p>
    <w:p w:rsidR="00494DB3" w:rsidRDefault="00494DB3" w:rsidP="00494DB3">
      <w:pPr>
        <w:pStyle w:val="Tekstpodstawowy2"/>
        <w:numPr>
          <w:ilvl w:val="0"/>
          <w:numId w:val="8"/>
        </w:numPr>
        <w:rPr>
          <w:sz w:val="20"/>
        </w:rPr>
      </w:pPr>
      <w:r>
        <w:rPr>
          <w:b/>
          <w:sz w:val="20"/>
        </w:rPr>
        <w:t>karta informacyjna przedsięwzięcia</w:t>
      </w:r>
      <w:r>
        <w:rPr>
          <w:sz w:val="20"/>
        </w:rPr>
        <w:t xml:space="preserve"> sporządzona zgodnie z art. </w:t>
      </w:r>
      <w:r w:rsidR="00683AB3">
        <w:rPr>
          <w:sz w:val="20"/>
        </w:rPr>
        <w:t>62a</w:t>
      </w:r>
      <w:r>
        <w:rPr>
          <w:sz w:val="20"/>
        </w:rPr>
        <w:t xml:space="preserve"> ustawy </w:t>
      </w:r>
      <w:r w:rsidRPr="00E32CD4">
        <w:rPr>
          <w:sz w:val="20"/>
        </w:rPr>
        <w:t xml:space="preserve">z dnia 3 października 2008r. </w:t>
      </w:r>
      <w:r w:rsidRPr="00E32CD4">
        <w:rPr>
          <w:i/>
          <w:sz w:val="20"/>
        </w:rPr>
        <w:t>o udostępnianiu informacji o środowisku i jego ochronie, udziale społeczeństwa w ochronie środowiska oraz o ocenach oddziaływania na środowisko</w:t>
      </w:r>
      <w:r>
        <w:rPr>
          <w:i/>
          <w:sz w:val="20"/>
        </w:rPr>
        <w:t xml:space="preserve"> </w:t>
      </w:r>
      <w:r w:rsidR="00683AB3">
        <w:rPr>
          <w:sz w:val="20"/>
        </w:rPr>
        <w:t>(Dz. U. z 2020</w:t>
      </w:r>
      <w:r w:rsidRPr="001809EB">
        <w:rPr>
          <w:sz w:val="20"/>
        </w:rPr>
        <w:t xml:space="preserve"> r., </w:t>
      </w:r>
      <w:r w:rsidR="00683AB3">
        <w:rPr>
          <w:sz w:val="20"/>
        </w:rPr>
        <w:t>, poz. 283</w:t>
      </w:r>
      <w:r w:rsidRPr="001809EB">
        <w:rPr>
          <w:sz w:val="20"/>
        </w:rPr>
        <w:t>)</w:t>
      </w:r>
      <w:r w:rsidRPr="00E32CD4">
        <w:rPr>
          <w:sz w:val="20"/>
        </w:rPr>
        <w:t>,</w:t>
      </w:r>
      <w:r>
        <w:rPr>
          <w:sz w:val="20"/>
        </w:rPr>
        <w:t xml:space="preserve"> (w przypadku przedsięwzięć mogących potencjalnie znacząco oddziaływać na środowisko, dla których sporządzenie raportu o oddziaływaniu na środowisko </w:t>
      </w:r>
      <w:r w:rsidR="00BE1024">
        <w:rPr>
          <w:sz w:val="20"/>
        </w:rPr>
        <w:t>może być wymagane) – w trzech (4</w:t>
      </w:r>
      <w:r>
        <w:rPr>
          <w:sz w:val="20"/>
        </w:rPr>
        <w:t xml:space="preserve">) egzemplarzach wraz z jego zapisem w formie elektronicznej na informatycznym nośniku danych; </w:t>
      </w:r>
    </w:p>
    <w:p w:rsidR="00494DB3" w:rsidRDefault="00494DB3" w:rsidP="00494DB3">
      <w:pPr>
        <w:pStyle w:val="Tekstpodstawowy2"/>
        <w:numPr>
          <w:ilvl w:val="0"/>
          <w:numId w:val="8"/>
        </w:numPr>
        <w:rPr>
          <w:sz w:val="20"/>
        </w:rPr>
      </w:pPr>
      <w:r w:rsidRPr="00091173">
        <w:rPr>
          <w:b/>
          <w:sz w:val="20"/>
        </w:rPr>
        <w:t>wypis i wyrys z miejscowego planu zagospodarowania przestrzennego</w:t>
      </w:r>
      <w:r>
        <w:rPr>
          <w:sz w:val="20"/>
        </w:rPr>
        <w:t xml:space="preserve">, jeżeli plan ten został uchwalony, albo </w:t>
      </w:r>
      <w:r w:rsidRPr="00535FEF">
        <w:rPr>
          <w:b/>
          <w:sz w:val="20"/>
        </w:rPr>
        <w:t>informację o jego braku</w:t>
      </w:r>
      <w:r>
        <w:rPr>
          <w:sz w:val="20"/>
        </w:rPr>
        <w:t xml:space="preserve"> (dla przedsięwzięć, dla których organem prowadzącym postępowanie jest regionalny dyrektor ochrony środowiska);</w:t>
      </w:r>
    </w:p>
    <w:p w:rsidR="00494DB3" w:rsidRPr="00091173" w:rsidRDefault="00494DB3" w:rsidP="00494DB3">
      <w:pPr>
        <w:pStyle w:val="Tekstpodstawowy2"/>
        <w:numPr>
          <w:ilvl w:val="0"/>
          <w:numId w:val="8"/>
        </w:numPr>
        <w:rPr>
          <w:sz w:val="20"/>
        </w:rPr>
      </w:pPr>
      <w:r>
        <w:rPr>
          <w:b/>
          <w:sz w:val="20"/>
        </w:rPr>
        <w:lastRenderedPageBreak/>
        <w:t xml:space="preserve">wypis z ewidencji gruntów </w:t>
      </w:r>
      <w:r w:rsidRPr="00091173">
        <w:rPr>
          <w:sz w:val="20"/>
        </w:rPr>
        <w:t>obejmujący przewidywany teren, na którym będzie realizowane przedsięwzięcie oraz obejmujący obszar, na który będzie oddziaływać przedsięwzięcie;</w:t>
      </w:r>
    </w:p>
    <w:p w:rsidR="00494DB3" w:rsidRDefault="00494DB3" w:rsidP="00494DB3">
      <w:pPr>
        <w:pStyle w:val="Tekstpodstawowy2"/>
        <w:numPr>
          <w:ilvl w:val="0"/>
          <w:numId w:val="8"/>
        </w:numPr>
        <w:rPr>
          <w:sz w:val="20"/>
        </w:rPr>
      </w:pPr>
      <w:r>
        <w:rPr>
          <w:sz w:val="20"/>
        </w:rPr>
        <w:t xml:space="preserve">dowód uiszczenia </w:t>
      </w:r>
      <w:r w:rsidRPr="00AF10C5">
        <w:rPr>
          <w:b/>
          <w:sz w:val="20"/>
        </w:rPr>
        <w:t>opłaty skarbowej</w:t>
      </w:r>
      <w:r>
        <w:rPr>
          <w:sz w:val="20"/>
        </w:rPr>
        <w:t xml:space="preserve"> w wysokości:</w:t>
      </w:r>
    </w:p>
    <w:p w:rsidR="00494DB3" w:rsidRDefault="00494DB3" w:rsidP="00494DB3">
      <w:pPr>
        <w:pStyle w:val="Tekstpodstawowy2"/>
        <w:ind w:left="1429" w:hanging="720"/>
        <w:rPr>
          <w:sz w:val="20"/>
        </w:rPr>
      </w:pPr>
      <w:r>
        <w:rPr>
          <w:b/>
          <w:sz w:val="20"/>
        </w:rPr>
        <w:t>205 zł</w:t>
      </w:r>
      <w:r>
        <w:rPr>
          <w:sz w:val="20"/>
        </w:rPr>
        <w:tab/>
        <w:t xml:space="preserve">- za wydanie decyzji o środowiskowych uwarunkowaniach </w:t>
      </w:r>
    </w:p>
    <w:p w:rsidR="00494DB3" w:rsidRDefault="00494DB3" w:rsidP="00494DB3">
      <w:pPr>
        <w:pStyle w:val="Tekstpodstawowy2"/>
        <w:ind w:left="709"/>
        <w:rPr>
          <w:sz w:val="20"/>
        </w:rPr>
      </w:pPr>
      <w:r>
        <w:rPr>
          <w:b/>
          <w:sz w:val="20"/>
        </w:rPr>
        <w:t>17 zł</w:t>
      </w:r>
      <w:r>
        <w:rPr>
          <w:sz w:val="20"/>
        </w:rPr>
        <w:tab/>
        <w:t>- za dokument stwierdzający udzielenie pełnomocnictwa lub prokury.</w:t>
      </w:r>
    </w:p>
    <w:p w:rsidR="00494DB3" w:rsidRDefault="00494DB3" w:rsidP="00494DB3">
      <w:pPr>
        <w:pStyle w:val="Tekstpodstawowy2"/>
        <w:rPr>
          <w:sz w:val="20"/>
        </w:rPr>
      </w:pPr>
      <w:r>
        <w:rPr>
          <w:sz w:val="20"/>
        </w:rPr>
        <w:t xml:space="preserve">             </w:t>
      </w:r>
    </w:p>
    <w:p w:rsidR="00494DB3" w:rsidRDefault="00494DB3" w:rsidP="00494DB3">
      <w:pPr>
        <w:pStyle w:val="Tekstpodstawowy2"/>
        <w:jc w:val="center"/>
        <w:rPr>
          <w:b/>
          <w:sz w:val="20"/>
        </w:rPr>
      </w:pPr>
      <w:r w:rsidRPr="00665173">
        <w:rPr>
          <w:b/>
          <w:sz w:val="20"/>
        </w:rPr>
        <w:t xml:space="preserve">płatne </w:t>
      </w:r>
      <w:r>
        <w:rPr>
          <w:b/>
          <w:sz w:val="20"/>
        </w:rPr>
        <w:t>w dniu składania wniosku</w:t>
      </w:r>
    </w:p>
    <w:p w:rsidR="00494DB3" w:rsidRDefault="00494DB3" w:rsidP="00494DB3">
      <w:pPr>
        <w:pStyle w:val="Tekstpodstawowy"/>
        <w:jc w:val="left"/>
      </w:pPr>
    </w:p>
    <w:p w:rsidR="00494DB3" w:rsidRDefault="00494DB3" w:rsidP="00494DB3">
      <w:pPr>
        <w:pStyle w:val="Tekstpodstawowy"/>
        <w:jc w:val="left"/>
      </w:pPr>
    </w:p>
    <w:p w:rsidR="00494DB3" w:rsidRDefault="00494DB3" w:rsidP="00494DB3">
      <w:pPr>
        <w:pStyle w:val="Tekstpodstawowy2"/>
        <w:rPr>
          <w:b/>
          <w:sz w:val="20"/>
        </w:rPr>
      </w:pPr>
    </w:p>
    <w:p w:rsidR="00494DB3" w:rsidRDefault="00494DB3" w:rsidP="00494DB3">
      <w:pPr>
        <w:pStyle w:val="Tekstpodstawowy2"/>
        <w:rPr>
          <w:b/>
          <w:sz w:val="20"/>
        </w:rPr>
      </w:pPr>
    </w:p>
    <w:p w:rsidR="00494DB3" w:rsidRDefault="00494DB3" w:rsidP="00494DB3"/>
    <w:p w:rsidR="00494DB3" w:rsidRDefault="00494DB3" w:rsidP="00494DB3"/>
    <w:p w:rsidR="00494DB3" w:rsidRDefault="00494DB3" w:rsidP="00494DB3">
      <w:pPr>
        <w:pStyle w:val="Tekstpodstawowy2"/>
        <w:spacing w:line="360" w:lineRule="auto"/>
        <w:rPr>
          <w:b/>
          <w:sz w:val="16"/>
        </w:rPr>
      </w:pPr>
      <w:r>
        <w:rPr>
          <w:b/>
          <w:sz w:val="16"/>
        </w:rPr>
        <w:br w:type="page"/>
      </w:r>
    </w:p>
    <w:p w:rsidR="00494DB3" w:rsidRDefault="00494DB3" w:rsidP="00494DB3">
      <w:pPr>
        <w:pStyle w:val="Tekstpodstawowy2"/>
        <w:spacing w:line="360" w:lineRule="auto"/>
        <w:jc w:val="center"/>
        <w:rPr>
          <w:b/>
          <w:sz w:val="16"/>
        </w:rPr>
      </w:pPr>
      <w:r>
        <w:rPr>
          <w:b/>
          <w:sz w:val="22"/>
        </w:rPr>
        <w:lastRenderedPageBreak/>
        <w:t>WYTYCZNE DO SPORZĄDZENIA KARTY INFORMACYJNEJ PRZEDSIĘWIĘCIA</w:t>
      </w:r>
    </w:p>
    <w:p w:rsidR="00494DB3" w:rsidRPr="00CF6605" w:rsidRDefault="00DA56EB" w:rsidP="00494DB3">
      <w:pPr>
        <w:pStyle w:val="Tekstpodstawowy2"/>
        <w:spacing w:line="360" w:lineRule="auto"/>
        <w:jc w:val="center"/>
        <w:rPr>
          <w:b/>
          <w:sz w:val="20"/>
        </w:rPr>
      </w:pPr>
      <w:r>
        <w:rPr>
          <w:b/>
          <w:sz w:val="20"/>
        </w:rPr>
        <w:t>zgodnie z art. 62a</w:t>
      </w:r>
      <w:r w:rsidR="00494DB3">
        <w:rPr>
          <w:b/>
          <w:sz w:val="20"/>
        </w:rPr>
        <w:t xml:space="preserve"> ustawy z </w:t>
      </w:r>
      <w:r w:rsidR="00494DB3" w:rsidRPr="00CF6605">
        <w:rPr>
          <w:b/>
          <w:sz w:val="20"/>
        </w:rPr>
        <w:t xml:space="preserve">dnia 3 października 2008 r. </w:t>
      </w:r>
      <w:r w:rsidR="00494DB3" w:rsidRPr="00CF6605">
        <w:rPr>
          <w:b/>
          <w:i/>
          <w:sz w:val="20"/>
        </w:rPr>
        <w:t>o udostępnianiu informacji o środowisku i jego ochronie, udziale społeczeństwa w ochronie środowiska oraz o ocenach oddziaływania na środowisko</w:t>
      </w:r>
    </w:p>
    <w:p w:rsidR="00494DB3" w:rsidRDefault="00DA56EB" w:rsidP="00494DB3">
      <w:pPr>
        <w:pStyle w:val="Tekstpodstawowy2"/>
        <w:spacing w:line="360" w:lineRule="auto"/>
        <w:jc w:val="center"/>
        <w:rPr>
          <w:b/>
          <w:sz w:val="20"/>
        </w:rPr>
      </w:pPr>
      <w:r>
        <w:rPr>
          <w:b/>
          <w:sz w:val="20"/>
        </w:rPr>
        <w:t>(Dz. U. z 2020 r., poz. 283</w:t>
      </w:r>
      <w:r w:rsidR="00494DB3">
        <w:rPr>
          <w:b/>
          <w:sz w:val="20"/>
        </w:rPr>
        <w:t>)</w:t>
      </w:r>
    </w:p>
    <w:p w:rsidR="00494DB3" w:rsidRDefault="00494DB3" w:rsidP="00494DB3">
      <w:pPr>
        <w:pStyle w:val="Tekstpodstawowy2"/>
        <w:spacing w:line="480" w:lineRule="auto"/>
        <w:rPr>
          <w:b/>
          <w:sz w:val="20"/>
        </w:rPr>
      </w:pPr>
    </w:p>
    <w:p w:rsidR="00494DB3" w:rsidRPr="00DA56EB" w:rsidRDefault="00494DB3" w:rsidP="00494DB3">
      <w:pPr>
        <w:pStyle w:val="Tekstpodstawowy2"/>
        <w:spacing w:line="480" w:lineRule="auto"/>
        <w:rPr>
          <w:rFonts w:cs="Arial"/>
          <w:b/>
          <w:sz w:val="20"/>
        </w:rPr>
      </w:pPr>
      <w:r w:rsidRPr="00DA56EB">
        <w:rPr>
          <w:rFonts w:cs="Arial"/>
          <w:sz w:val="20"/>
        </w:rPr>
        <w:t>Karta Informacyjna przedsięwzięcia, odniesiona do całości terenu winna  zawierać w szczególności dane:</w:t>
      </w:r>
    </w:p>
    <w:p w:rsidR="00DA56EB" w:rsidRPr="00DA56EB" w:rsidRDefault="00DA56EB" w:rsidP="00DA56EB">
      <w:pPr>
        <w:pStyle w:val="p1"/>
        <w:rPr>
          <w:rFonts w:ascii="Arial" w:hAnsi="Arial" w:cs="Arial"/>
        </w:rPr>
      </w:pPr>
      <w:r w:rsidRPr="00DA56EB">
        <w:rPr>
          <w:rFonts w:ascii="Arial" w:hAnsi="Arial" w:cs="Arial"/>
        </w:rPr>
        <w:t>1) rodzaju, cechach, skali i usytuowaniu przedsięwzięcia,</w:t>
      </w:r>
    </w:p>
    <w:p w:rsidR="00DA56EB" w:rsidRPr="00DA56EB" w:rsidRDefault="00DA56EB" w:rsidP="00DA56EB">
      <w:pPr>
        <w:pStyle w:val="p1"/>
        <w:rPr>
          <w:rFonts w:ascii="Arial" w:hAnsi="Arial" w:cs="Arial"/>
        </w:rPr>
      </w:pPr>
      <w:r w:rsidRPr="00DA56EB">
        <w:rPr>
          <w:rFonts w:ascii="Arial" w:hAnsi="Arial" w:cs="Arial"/>
        </w:rPr>
        <w:t>2) powierzchni zajmowanej nieruchomości, a także obiektu budowlanego oraz dotychczasowym sposobie ich wykorzystywania i pokryciu nieruchomości szatą roślinną,</w:t>
      </w:r>
    </w:p>
    <w:p w:rsidR="00DA56EB" w:rsidRPr="00DA56EB" w:rsidRDefault="00DA56EB" w:rsidP="00DA56EB">
      <w:pPr>
        <w:pStyle w:val="p1"/>
        <w:rPr>
          <w:rFonts w:ascii="Arial" w:hAnsi="Arial" w:cs="Arial"/>
        </w:rPr>
      </w:pPr>
      <w:r w:rsidRPr="00DA56EB">
        <w:rPr>
          <w:rFonts w:ascii="Arial" w:hAnsi="Arial" w:cs="Arial"/>
        </w:rPr>
        <w:t>3) rodzaju technologii,</w:t>
      </w:r>
    </w:p>
    <w:p w:rsidR="00DA56EB" w:rsidRPr="00DA56EB" w:rsidRDefault="00DA56EB" w:rsidP="00DA56EB">
      <w:pPr>
        <w:pStyle w:val="p1"/>
        <w:rPr>
          <w:rFonts w:ascii="Arial" w:hAnsi="Arial" w:cs="Arial"/>
        </w:rPr>
      </w:pPr>
      <w:r w:rsidRPr="00DA56EB">
        <w:rPr>
          <w:rFonts w:ascii="Arial" w:hAnsi="Arial" w:cs="Arial"/>
        </w:rPr>
        <w:t>4) ewentualnych wariantach przedsięwzięcia, przy czym w przypadku drogi w transeuropejskiej sieci drogowej każdy z analizowanych wariantów drogi musi być dopuszczalny pod względem bezpieczeństwa ruchu drogowego,</w:t>
      </w:r>
    </w:p>
    <w:p w:rsidR="00DA56EB" w:rsidRPr="00DA56EB" w:rsidRDefault="00DA56EB" w:rsidP="00DA56EB">
      <w:pPr>
        <w:pStyle w:val="p1"/>
        <w:rPr>
          <w:rFonts w:ascii="Arial" w:hAnsi="Arial" w:cs="Arial"/>
        </w:rPr>
      </w:pPr>
      <w:r w:rsidRPr="00DA56EB">
        <w:rPr>
          <w:rFonts w:ascii="Arial" w:hAnsi="Arial" w:cs="Arial"/>
        </w:rPr>
        <w:t>5) przewidywanej ilości wykorzystywanej wody, surowców, materiałów, paliw oraz energii,</w:t>
      </w:r>
    </w:p>
    <w:p w:rsidR="00DA56EB" w:rsidRPr="00DA56EB" w:rsidRDefault="00DA56EB" w:rsidP="00DA56EB">
      <w:pPr>
        <w:pStyle w:val="p1"/>
        <w:rPr>
          <w:rFonts w:ascii="Arial" w:hAnsi="Arial" w:cs="Arial"/>
        </w:rPr>
      </w:pPr>
      <w:r w:rsidRPr="00DA56EB">
        <w:rPr>
          <w:rFonts w:ascii="Arial" w:hAnsi="Arial" w:cs="Arial"/>
        </w:rPr>
        <w:t>6) rozwiązaniach chroniących środowisko,</w:t>
      </w:r>
    </w:p>
    <w:p w:rsidR="00DA56EB" w:rsidRPr="00DA56EB" w:rsidRDefault="00DA56EB" w:rsidP="00DA56EB">
      <w:pPr>
        <w:pStyle w:val="p1"/>
        <w:rPr>
          <w:rFonts w:ascii="Arial" w:hAnsi="Arial" w:cs="Arial"/>
        </w:rPr>
      </w:pPr>
      <w:r w:rsidRPr="00DA56EB">
        <w:rPr>
          <w:rFonts w:ascii="Arial" w:hAnsi="Arial" w:cs="Arial"/>
        </w:rPr>
        <w:t>7) rodzajach i przewidywanej ilości wprowadzanych do środowiska substancji lub energii przy zastosowaniu rozwiązań chroniących środowisko,</w:t>
      </w:r>
    </w:p>
    <w:p w:rsidR="00DA56EB" w:rsidRPr="00DA56EB" w:rsidRDefault="00DA56EB" w:rsidP="00DA56EB">
      <w:pPr>
        <w:pStyle w:val="p1"/>
        <w:rPr>
          <w:rFonts w:ascii="Arial" w:hAnsi="Arial" w:cs="Arial"/>
        </w:rPr>
      </w:pPr>
      <w:r w:rsidRPr="00DA56EB">
        <w:rPr>
          <w:rFonts w:ascii="Arial" w:hAnsi="Arial" w:cs="Arial"/>
        </w:rPr>
        <w:t xml:space="preserve">8) możliwym </w:t>
      </w:r>
      <w:proofErr w:type="spellStart"/>
      <w:r w:rsidRPr="00DA56EB">
        <w:rPr>
          <w:rFonts w:ascii="Arial" w:hAnsi="Arial" w:cs="Arial"/>
        </w:rPr>
        <w:t>transgranicznym</w:t>
      </w:r>
      <w:proofErr w:type="spellEnd"/>
      <w:r w:rsidRPr="00DA56EB">
        <w:rPr>
          <w:rFonts w:ascii="Arial" w:hAnsi="Arial" w:cs="Arial"/>
        </w:rPr>
        <w:t xml:space="preserve"> oddziaływaniu na środowisko,</w:t>
      </w:r>
    </w:p>
    <w:p w:rsidR="00DA56EB" w:rsidRPr="00DA56EB" w:rsidRDefault="00DA56EB" w:rsidP="00DA56EB">
      <w:pPr>
        <w:pStyle w:val="p1"/>
        <w:rPr>
          <w:rFonts w:ascii="Arial" w:hAnsi="Arial" w:cs="Arial"/>
        </w:rPr>
      </w:pPr>
      <w:r w:rsidRPr="00DA56EB">
        <w:rPr>
          <w:rFonts w:ascii="Arial" w:hAnsi="Arial" w:cs="Arial"/>
        </w:rPr>
        <w:t xml:space="preserve">9) obszarach podlegających ochronie na podstawie </w:t>
      </w:r>
      <w:hyperlink r:id="rId7" w:tgtFrame="_blank" w:tooltip="USTAWA z dnia 16 kwietnia 2004 r. o ochronie przyrody" w:history="1">
        <w:r w:rsidRPr="00DA56EB">
          <w:rPr>
            <w:rStyle w:val="Hipercze"/>
            <w:rFonts w:ascii="Arial" w:hAnsi="Arial" w:cs="Arial"/>
          </w:rPr>
          <w:t>ustawy z dnia 16 kwietnia 2004 r. o ochronie przyrody</w:t>
        </w:r>
      </w:hyperlink>
      <w:r w:rsidRPr="00DA56EB">
        <w:rPr>
          <w:rFonts w:ascii="Arial" w:hAnsi="Arial" w:cs="Arial"/>
        </w:rPr>
        <w:t xml:space="preserve"> oraz korytarzach ekologicznych, znajdujących się w zasięgu znaczącego oddziaływania przedsięwzięcia,</w:t>
      </w:r>
    </w:p>
    <w:p w:rsidR="00DA56EB" w:rsidRPr="00DA56EB" w:rsidRDefault="00DA56EB" w:rsidP="00DA56EB">
      <w:pPr>
        <w:pStyle w:val="p1"/>
        <w:rPr>
          <w:rFonts w:ascii="Arial" w:hAnsi="Arial" w:cs="Arial"/>
        </w:rPr>
      </w:pPr>
      <w:r w:rsidRPr="00DA56EB">
        <w:rPr>
          <w:rFonts w:ascii="Arial" w:hAnsi="Arial" w:cs="Arial"/>
        </w:rPr>
        <w:t>10) wpływie planowanej drogi na bezpieczeństwo ruchu drogowego w przypadku drogi w transeuropejskiej sieci drogowej,</w:t>
      </w:r>
    </w:p>
    <w:p w:rsidR="00DA56EB" w:rsidRPr="00DA56EB" w:rsidRDefault="00DA56EB" w:rsidP="00DA56EB">
      <w:pPr>
        <w:pStyle w:val="p1"/>
        <w:rPr>
          <w:rFonts w:ascii="Arial" w:hAnsi="Arial" w:cs="Arial"/>
        </w:rPr>
      </w:pPr>
      <w:r w:rsidRPr="00DA56EB">
        <w:rPr>
          <w:rFonts w:ascii="Arial" w:hAnsi="Arial" w:cs="Arial"/>
        </w:rPr>
        <w:t>11) przedsięwzięciach realizowanych i zrealizowanych, znajdujących się na terenie, na którym planuje się realizację przedsięwzięcia, oraz w obszarze oddziaływania przedsięwzięcia lub których oddziaływania mieszczą się w obszarze oddziaływania planowanego przedsięwzięcia – w zakresie, w jakim ich oddziaływania mogą prowadzić do skumulowania oddziaływań z planowanym przedsięwzięciem,</w:t>
      </w:r>
    </w:p>
    <w:p w:rsidR="00DA56EB" w:rsidRPr="00DA56EB" w:rsidRDefault="00DA56EB" w:rsidP="00DA56EB">
      <w:pPr>
        <w:pStyle w:val="p1"/>
        <w:rPr>
          <w:rFonts w:ascii="Arial" w:hAnsi="Arial" w:cs="Arial"/>
        </w:rPr>
      </w:pPr>
      <w:r w:rsidRPr="00DA56EB">
        <w:rPr>
          <w:rFonts w:ascii="Arial" w:hAnsi="Arial" w:cs="Arial"/>
        </w:rPr>
        <w:t>12) ryzyku wystąpienia poważnej awarii lub katastrofy naturalnej i budowlanej,</w:t>
      </w:r>
    </w:p>
    <w:p w:rsidR="00DA56EB" w:rsidRPr="00DA56EB" w:rsidRDefault="00DA56EB" w:rsidP="00DA56EB">
      <w:pPr>
        <w:pStyle w:val="p1"/>
        <w:rPr>
          <w:rFonts w:ascii="Arial" w:hAnsi="Arial" w:cs="Arial"/>
        </w:rPr>
      </w:pPr>
      <w:r w:rsidRPr="00DA56EB">
        <w:rPr>
          <w:rFonts w:ascii="Arial" w:hAnsi="Arial" w:cs="Arial"/>
        </w:rPr>
        <w:t>13) przewidywanych ilościach i rodzajach wytwarzanych odpadów oraz ich wpływie na środowisko,</w:t>
      </w:r>
    </w:p>
    <w:p w:rsidR="00DA56EB" w:rsidRPr="00DA56EB" w:rsidRDefault="00DA56EB" w:rsidP="00DA56EB">
      <w:pPr>
        <w:pStyle w:val="p1"/>
        <w:rPr>
          <w:rFonts w:ascii="Arial" w:hAnsi="Arial" w:cs="Arial"/>
        </w:rPr>
      </w:pPr>
      <w:r w:rsidRPr="00DA56EB">
        <w:rPr>
          <w:rFonts w:ascii="Arial" w:hAnsi="Arial" w:cs="Arial"/>
        </w:rPr>
        <w:lastRenderedPageBreak/>
        <w:t>14) pracach rozbiórkowych dotyczących przedsięwzięć mogących znacząco oddziaływać na środowisko</w:t>
      </w:r>
    </w:p>
    <w:p w:rsidR="00DA56EB" w:rsidRPr="00DA56EB" w:rsidRDefault="00DA56EB" w:rsidP="00DA56EB">
      <w:pPr>
        <w:pStyle w:val="nop1"/>
        <w:rPr>
          <w:rFonts w:ascii="Arial" w:hAnsi="Arial" w:cs="Arial"/>
        </w:rPr>
      </w:pPr>
      <w:r w:rsidRPr="00DA56EB">
        <w:rPr>
          <w:rFonts w:ascii="Arial" w:hAnsi="Arial" w:cs="Arial"/>
        </w:rPr>
        <w:t>– z uwzględnieniem dostępnych wyników innych ocen wpływu na środowisko, przeprowadzonych na podstawie odrębnych przepisów.</w:t>
      </w:r>
    </w:p>
    <w:p w:rsidR="00DA56EB" w:rsidRPr="00DA56EB" w:rsidRDefault="00DA56EB" w:rsidP="00DA56EB">
      <w:pPr>
        <w:pStyle w:val="p0"/>
        <w:rPr>
          <w:rFonts w:ascii="Arial" w:hAnsi="Arial" w:cs="Arial"/>
        </w:rPr>
      </w:pPr>
      <w:r w:rsidRPr="00DA56EB">
        <w:rPr>
          <w:rFonts w:ascii="Arial" w:hAnsi="Arial" w:cs="Arial"/>
        </w:rPr>
        <w:t>2. Kartę informacyjną przedsięwzięcia podpisuje autor, a w przypadku gdy jej wykonawcą jest zespół autorów – kierujący tym zespołem, wraz z podaniem imienia i nazwiska oraz daty sporządzenia karty informacyjnej przedsięwzięcia.</w:t>
      </w:r>
    </w:p>
    <w:p w:rsidR="00494DB3" w:rsidRDefault="00494DB3" w:rsidP="00494DB3">
      <w:pPr>
        <w:jc w:val="both"/>
        <w:rPr>
          <w:rFonts w:ascii="Arial" w:hAnsi="Arial"/>
          <w:sz w:val="22"/>
        </w:rPr>
      </w:pPr>
    </w:p>
    <w:p w:rsidR="00494DB3" w:rsidRDefault="00494DB3" w:rsidP="00494DB3">
      <w:pPr>
        <w:jc w:val="both"/>
        <w:rPr>
          <w:rFonts w:ascii="Arial" w:hAnsi="Arial"/>
          <w:sz w:val="22"/>
        </w:rPr>
      </w:pPr>
    </w:p>
    <w:p w:rsidR="00494DB3" w:rsidRDefault="00494DB3" w:rsidP="00494DB3">
      <w:pPr>
        <w:ind w:left="5245"/>
        <w:jc w:val="center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</w:t>
      </w:r>
    </w:p>
    <w:p w:rsidR="00494DB3" w:rsidRPr="005C63F7" w:rsidRDefault="00494DB3" w:rsidP="00494DB3">
      <w:pPr>
        <w:ind w:left="5245"/>
        <w:jc w:val="center"/>
        <w:rPr>
          <w:rFonts w:ascii="Arial" w:hAnsi="Arial"/>
        </w:rPr>
      </w:pPr>
      <w:r>
        <w:rPr>
          <w:rFonts w:ascii="Arial" w:hAnsi="Arial"/>
          <w:sz w:val="16"/>
        </w:rPr>
        <w:t xml:space="preserve">Podpis wnioskodawcy </w:t>
      </w:r>
      <w:r>
        <w:rPr>
          <w:rFonts w:ascii="Arial" w:hAnsi="Arial"/>
          <w:sz w:val="16"/>
        </w:rPr>
        <w:br/>
        <w:t>lub autora „Karty informacyjnej przedsięwzięcia”</w:t>
      </w:r>
    </w:p>
    <w:p w:rsidR="00494DB3" w:rsidRDefault="00494DB3" w:rsidP="00494DB3">
      <w:pPr>
        <w:jc w:val="both"/>
        <w:rPr>
          <w:rFonts w:ascii="Arial" w:hAnsi="Arial"/>
          <w:sz w:val="22"/>
        </w:rPr>
      </w:pPr>
    </w:p>
    <w:p w:rsidR="00494DB3" w:rsidRDefault="00494DB3" w:rsidP="00494DB3">
      <w:pPr>
        <w:jc w:val="both"/>
        <w:rPr>
          <w:rFonts w:ascii="Arial" w:hAnsi="Arial"/>
          <w:sz w:val="22"/>
        </w:rPr>
      </w:pPr>
    </w:p>
    <w:p w:rsidR="00494DB3" w:rsidRDefault="00494DB3" w:rsidP="00494DB3">
      <w:pPr>
        <w:jc w:val="both"/>
        <w:rPr>
          <w:rFonts w:ascii="Arial" w:hAnsi="Arial"/>
          <w:sz w:val="22"/>
        </w:rPr>
      </w:pPr>
    </w:p>
    <w:p w:rsidR="00494DB3" w:rsidRDefault="00494DB3" w:rsidP="00494DB3">
      <w:pPr>
        <w:jc w:val="both"/>
        <w:rPr>
          <w:rFonts w:ascii="Arial" w:hAnsi="Arial"/>
          <w:sz w:val="22"/>
        </w:rPr>
      </w:pPr>
    </w:p>
    <w:p w:rsidR="00494DB3" w:rsidRDefault="00494DB3" w:rsidP="00494DB3">
      <w:pPr>
        <w:ind w:firstLine="5245"/>
        <w:jc w:val="both"/>
        <w:rPr>
          <w:rFonts w:ascii="Arial" w:hAnsi="Arial"/>
          <w:sz w:val="22"/>
        </w:rPr>
      </w:pPr>
    </w:p>
    <w:p w:rsidR="00494DB3" w:rsidRDefault="00494DB3" w:rsidP="00494DB3">
      <w:pPr>
        <w:ind w:firstLine="5245"/>
        <w:jc w:val="both"/>
        <w:rPr>
          <w:rFonts w:ascii="Arial" w:hAnsi="Arial"/>
          <w:sz w:val="22"/>
        </w:rPr>
      </w:pPr>
    </w:p>
    <w:p w:rsidR="00494DB3" w:rsidRDefault="00494DB3"/>
    <w:sectPr w:rsidR="00494DB3">
      <w:footerReference w:type="even" r:id="rId8"/>
      <w:pgSz w:w="12240" w:h="15840"/>
      <w:pgMar w:top="1417" w:right="1417" w:bottom="56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4DE" w:rsidRDefault="008934DE">
      <w:r>
        <w:separator/>
      </w:r>
    </w:p>
  </w:endnote>
  <w:endnote w:type="continuationSeparator" w:id="0">
    <w:p w:rsidR="008934DE" w:rsidRDefault="00893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18F" w:rsidRDefault="00E4218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218F" w:rsidRDefault="00E4218F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4DE" w:rsidRDefault="008934DE">
      <w:r>
        <w:separator/>
      </w:r>
    </w:p>
  </w:footnote>
  <w:footnote w:type="continuationSeparator" w:id="0">
    <w:p w:rsidR="008934DE" w:rsidRDefault="008934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22787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BA12552"/>
    <w:multiLevelType w:val="singleLevel"/>
    <w:tmpl w:val="BD9ED24A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1EB70A6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43A7A64"/>
    <w:multiLevelType w:val="hybridMultilevel"/>
    <w:tmpl w:val="59F8154C"/>
    <w:lvl w:ilvl="0" w:tplc="EB3CE3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D9009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8211495"/>
    <w:multiLevelType w:val="hybridMultilevel"/>
    <w:tmpl w:val="929CF940"/>
    <w:lvl w:ilvl="0" w:tplc="7560744E">
      <w:start w:val="1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9A758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28165E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F162888"/>
    <w:multiLevelType w:val="singleLevel"/>
    <w:tmpl w:val="74AA196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7E4F692C"/>
    <w:multiLevelType w:val="hybridMultilevel"/>
    <w:tmpl w:val="07685EFE"/>
    <w:lvl w:ilvl="0" w:tplc="EB3CE3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4DB3"/>
    <w:rsid w:val="001B576D"/>
    <w:rsid w:val="001D7BDD"/>
    <w:rsid w:val="003145CC"/>
    <w:rsid w:val="003D5315"/>
    <w:rsid w:val="004428C0"/>
    <w:rsid w:val="00494DB3"/>
    <w:rsid w:val="00683AB3"/>
    <w:rsid w:val="00735B67"/>
    <w:rsid w:val="00752919"/>
    <w:rsid w:val="007A46FD"/>
    <w:rsid w:val="008934DE"/>
    <w:rsid w:val="008F1FF4"/>
    <w:rsid w:val="00BE1024"/>
    <w:rsid w:val="00DA56EB"/>
    <w:rsid w:val="00E42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94DB3"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sid w:val="00494DB3"/>
    <w:pPr>
      <w:jc w:val="both"/>
    </w:pPr>
    <w:rPr>
      <w:rFonts w:ascii="Arial" w:hAnsi="Arial"/>
      <w:sz w:val="24"/>
    </w:rPr>
  </w:style>
  <w:style w:type="paragraph" w:styleId="Tekstpodstawowy2">
    <w:name w:val="Body Text 2"/>
    <w:basedOn w:val="Normalny"/>
    <w:rsid w:val="00494DB3"/>
    <w:pPr>
      <w:jc w:val="both"/>
    </w:pPr>
    <w:rPr>
      <w:rFonts w:ascii="Arial" w:hAnsi="Arial"/>
      <w:sz w:val="28"/>
    </w:rPr>
  </w:style>
  <w:style w:type="paragraph" w:styleId="Tekstpodstawowy3">
    <w:name w:val="Body Text 3"/>
    <w:basedOn w:val="Normalny"/>
    <w:rsid w:val="00494DB3"/>
    <w:pPr>
      <w:jc w:val="both"/>
    </w:pPr>
    <w:rPr>
      <w:b/>
      <w:sz w:val="28"/>
    </w:rPr>
  </w:style>
  <w:style w:type="paragraph" w:styleId="Tekstpodstawowywcity2">
    <w:name w:val="Body Text Indent 2"/>
    <w:basedOn w:val="Normalny"/>
    <w:rsid w:val="00494DB3"/>
    <w:pPr>
      <w:ind w:firstLine="708"/>
      <w:jc w:val="both"/>
    </w:pPr>
    <w:rPr>
      <w:sz w:val="28"/>
    </w:rPr>
  </w:style>
  <w:style w:type="paragraph" w:styleId="Tekstprzypisudolnego">
    <w:name w:val="footnote text"/>
    <w:basedOn w:val="Normalny"/>
    <w:semiHidden/>
    <w:rsid w:val="00494DB3"/>
  </w:style>
  <w:style w:type="paragraph" w:styleId="Stopka">
    <w:name w:val="footer"/>
    <w:basedOn w:val="Normalny"/>
    <w:rsid w:val="00494DB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94DB3"/>
  </w:style>
  <w:style w:type="paragraph" w:customStyle="1" w:styleId="p1">
    <w:name w:val="p1"/>
    <w:basedOn w:val="Normalny"/>
    <w:rsid w:val="00DA56EB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A56EB"/>
    <w:rPr>
      <w:color w:val="0000FF"/>
      <w:u w:val="single"/>
    </w:rPr>
  </w:style>
  <w:style w:type="paragraph" w:customStyle="1" w:styleId="nop1">
    <w:name w:val="nop1"/>
    <w:basedOn w:val="Normalny"/>
    <w:rsid w:val="00DA56EB"/>
    <w:pPr>
      <w:spacing w:before="100" w:beforeAutospacing="1" w:after="100" w:afterAutospacing="1"/>
    </w:pPr>
    <w:rPr>
      <w:sz w:val="24"/>
      <w:szCs w:val="24"/>
    </w:rPr>
  </w:style>
  <w:style w:type="paragraph" w:customStyle="1" w:styleId="p0">
    <w:name w:val="p0"/>
    <w:basedOn w:val="Normalny"/>
    <w:rsid w:val="00DA56E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nowy.inforlex.pl/dok/tresc,DZU.2020.008.0000055,USTAWA-z-dnia-16-kwietnia-2004-r-o-ochronie-przyrod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863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</vt:lpstr>
    </vt:vector>
  </TitlesOfParts>
  <Company/>
  <LinksUpToDate>false</LinksUpToDate>
  <CharactersWithSpaces>6033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</dc:title>
  <dc:creator>user</dc:creator>
  <cp:lastModifiedBy>Info</cp:lastModifiedBy>
  <cp:revision>5</cp:revision>
  <cp:lastPrinted>2009-05-19T08:13:00Z</cp:lastPrinted>
  <dcterms:created xsi:type="dcterms:W3CDTF">2020-12-04T07:50:00Z</dcterms:created>
  <dcterms:modified xsi:type="dcterms:W3CDTF">2020-12-04T08:17:00Z</dcterms:modified>
</cp:coreProperties>
</file>