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0278" w:rsidRPr="00AC5E96" w:rsidRDefault="00400278" w:rsidP="00A75BC7">
      <w:pPr>
        <w:jc w:val="center"/>
        <w:rPr>
          <w:rFonts w:ascii="Calibri" w:hAnsi="Calibri"/>
          <w:b/>
          <w:bCs/>
          <w:color w:val="000000"/>
          <w:sz w:val="22"/>
          <w:szCs w:val="22"/>
        </w:rPr>
      </w:pPr>
    </w:p>
    <w:p w:rsidR="00400278" w:rsidRPr="008F5A0E" w:rsidRDefault="00CA7631" w:rsidP="00A75BC7">
      <w:pPr>
        <w:jc w:val="center"/>
        <w:rPr>
          <w:rFonts w:ascii="Calibri" w:hAnsi="Calibri"/>
          <w:b/>
          <w:bCs/>
          <w:color w:val="000000"/>
          <w:sz w:val="16"/>
          <w:szCs w:val="16"/>
        </w:rPr>
      </w:pPr>
      <w:r>
        <w:rPr>
          <w:rFonts w:ascii="Calibri" w:hAnsi="Calibri"/>
          <w:b/>
          <w:bCs/>
          <w:noProof/>
          <w:color w:val="000000"/>
          <w:sz w:val="32"/>
          <w:szCs w:val="32"/>
        </w:rPr>
        <w:drawing>
          <wp:inline distT="0" distB="0" distL="0" distR="0">
            <wp:extent cx="1381125" cy="1466850"/>
            <wp:effectExtent l="0" t="0" r="0" b="0"/>
            <wp:docPr id="1" name="Obraz 1" descr="herb Gminy Ostr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Gminy Ostrów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1125" cy="1466850"/>
                    </a:xfrm>
                    <a:prstGeom prst="rect">
                      <a:avLst/>
                    </a:prstGeom>
                    <a:noFill/>
                    <a:ln>
                      <a:noFill/>
                    </a:ln>
                  </pic:spPr>
                </pic:pic>
              </a:graphicData>
            </a:graphic>
          </wp:inline>
        </w:drawing>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U.201</w:t>
      </w:r>
      <w:r w:rsidR="00AF57E5">
        <w:rPr>
          <w:rFonts w:ascii="Calibri" w:hAnsi="Calibri"/>
          <w:b/>
          <w:bCs/>
          <w:color w:val="000000"/>
        </w:rPr>
        <w:t>7</w:t>
      </w:r>
      <w:r w:rsidRPr="007178F8">
        <w:rPr>
          <w:rFonts w:ascii="Calibri" w:hAnsi="Calibri"/>
          <w:b/>
          <w:bCs/>
          <w:color w:val="000000"/>
        </w:rPr>
        <w:t xml:space="preserve"> r., poz. </w:t>
      </w:r>
      <w:r w:rsidR="00AF57E5">
        <w:rPr>
          <w:rFonts w:ascii="Calibri" w:hAnsi="Calibri"/>
          <w:b/>
          <w:bCs/>
          <w:color w:val="000000"/>
        </w:rPr>
        <w:t>1579</w:t>
      </w:r>
      <w:r w:rsidRPr="007178F8">
        <w:rPr>
          <w:rFonts w:ascii="Calibri" w:hAnsi="Calibri"/>
          <w:b/>
          <w:bCs/>
          <w:color w:val="000000"/>
        </w:rPr>
        <w:t xml:space="preserve">  )</w:t>
      </w:r>
    </w:p>
    <w:p w:rsidR="002F6C83" w:rsidRPr="007178F8" w:rsidRDefault="002F6C83" w:rsidP="007178F8">
      <w:pPr>
        <w:jc w:val="center"/>
        <w:rPr>
          <w:rFonts w:ascii="Calibri" w:hAnsi="Calibri"/>
          <w:b/>
          <w:bCs/>
          <w:color w:val="000000"/>
          <w:sz w:val="32"/>
          <w:szCs w:val="32"/>
        </w:rPr>
      </w:pPr>
    </w:p>
    <w:p w:rsidR="00D753D7" w:rsidRPr="00D753D7" w:rsidRDefault="00242D34" w:rsidP="00D753D7">
      <w:pPr>
        <w:rPr>
          <w:rFonts w:ascii="Calibri" w:hAnsi="Calibri"/>
          <w:b/>
          <w:bCs/>
          <w:color w:val="000000"/>
          <w:sz w:val="32"/>
          <w:szCs w:val="32"/>
        </w:rPr>
      </w:pPr>
      <w:r>
        <w:rPr>
          <w:rFonts w:ascii="Calibri" w:hAnsi="Calibri"/>
          <w:b/>
          <w:bCs/>
          <w:color w:val="000000"/>
          <w:sz w:val="32"/>
          <w:szCs w:val="32"/>
        </w:rPr>
        <w:t>Nr sprawy:</w:t>
      </w:r>
      <w:r w:rsidR="00D753D7" w:rsidRPr="00D753D7">
        <w:rPr>
          <w:rFonts w:eastAsia="Times New Roman"/>
          <w:sz w:val="16"/>
          <w:szCs w:val="16"/>
        </w:rPr>
        <w:t xml:space="preserve"> </w:t>
      </w:r>
      <w:r w:rsidR="00D753D7" w:rsidRPr="00D753D7">
        <w:rPr>
          <w:rFonts w:ascii="Calibri" w:hAnsi="Calibri"/>
          <w:b/>
          <w:bCs/>
          <w:color w:val="000000"/>
          <w:sz w:val="32"/>
          <w:szCs w:val="32"/>
        </w:rPr>
        <w:t>DG.7011.15.</w:t>
      </w:r>
      <w:r w:rsidR="004203DB">
        <w:rPr>
          <w:rFonts w:ascii="Calibri" w:hAnsi="Calibri"/>
          <w:b/>
          <w:bCs/>
          <w:color w:val="000000"/>
          <w:sz w:val="32"/>
          <w:szCs w:val="32"/>
        </w:rPr>
        <w:t>2/1</w:t>
      </w:r>
      <w:r w:rsidR="00D753D7" w:rsidRPr="00D753D7">
        <w:rPr>
          <w:rFonts w:ascii="Calibri" w:hAnsi="Calibri"/>
          <w:b/>
          <w:bCs/>
          <w:color w:val="000000"/>
          <w:sz w:val="32"/>
          <w:szCs w:val="32"/>
        </w:rPr>
        <w:t>.2018</w:t>
      </w:r>
    </w:p>
    <w:p w:rsidR="00400278" w:rsidRPr="007178F8" w:rsidRDefault="00242D34" w:rsidP="007178F8">
      <w:pPr>
        <w:jc w:val="center"/>
        <w:rPr>
          <w:rFonts w:ascii="Calibri" w:hAnsi="Calibri"/>
          <w:b/>
          <w:bCs/>
          <w:color w:val="000000"/>
          <w:sz w:val="32"/>
          <w:szCs w:val="32"/>
        </w:rPr>
      </w:pPr>
      <w:r>
        <w:rPr>
          <w:rFonts w:ascii="Calibri" w:hAnsi="Calibri"/>
          <w:b/>
          <w:bCs/>
          <w:color w:val="000000"/>
          <w:sz w:val="32"/>
          <w:szCs w:val="32"/>
        </w:rPr>
        <w:t xml:space="preserve"> </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D753D7" w:rsidRPr="00D753D7" w:rsidRDefault="0091517C" w:rsidP="00D753D7">
      <w:pPr>
        <w:widowControl/>
        <w:suppressAutoHyphens w:val="0"/>
        <w:autoSpaceDE/>
        <w:jc w:val="both"/>
        <w:rPr>
          <w:rFonts w:eastAsia="Times New Roman"/>
          <w:b/>
          <w:bCs/>
        </w:rPr>
      </w:pPr>
      <w:bookmarkStart w:id="0" w:name="_Hlk481488262"/>
      <w:r>
        <w:rPr>
          <w:rFonts w:eastAsia="Times New Roman"/>
          <w:b/>
          <w:bCs/>
        </w:rPr>
        <w:t>„</w:t>
      </w:r>
      <w:r w:rsidR="00D753D7" w:rsidRPr="00D753D7">
        <w:rPr>
          <w:rFonts w:eastAsia="Times New Roman"/>
          <w:b/>
          <w:bCs/>
        </w:rPr>
        <w:t>Przebudowa drogi wewnętrznej rolniczej dojazdowej do gruntów rolnych w miejscowości Okalew – Pod Bór</w:t>
      </w:r>
      <w:r>
        <w:rPr>
          <w:rFonts w:eastAsia="Times New Roman"/>
          <w:b/>
          <w:bCs/>
        </w:rPr>
        <w:t xml:space="preserve"> od km 0+000 do km 0+872 o długości 0,872 km”</w:t>
      </w:r>
    </w:p>
    <w:p w:rsidR="00400278" w:rsidRPr="00D753D7" w:rsidRDefault="00400278" w:rsidP="009E57B0">
      <w:pPr>
        <w:pStyle w:val="Default"/>
        <w:jc w:val="center"/>
        <w:rPr>
          <w:rFonts w:ascii="Calibri" w:hAnsi="Calibri" w:cs="Arial"/>
          <w:b/>
          <w:sz w:val="32"/>
          <w:szCs w:val="32"/>
        </w:rPr>
      </w:pPr>
    </w:p>
    <w:bookmarkEnd w:id="0"/>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Pr="001061E6" w:rsidRDefault="00D05B99" w:rsidP="00A75BC7">
      <w:pPr>
        <w:jc w:val="center"/>
        <w:rPr>
          <w:rFonts w:ascii="Calibri" w:hAnsi="Calibri"/>
          <w:bCs/>
          <w:color w:val="000000"/>
        </w:rPr>
      </w:pPr>
      <w:r>
        <w:rPr>
          <w:rFonts w:ascii="Calibri" w:hAnsi="Calibri"/>
          <w:bCs/>
          <w:color w:val="000000"/>
        </w:rPr>
        <w:t xml:space="preserve">Ostrówek, dnia </w:t>
      </w:r>
      <w:r w:rsidR="00F16B26">
        <w:rPr>
          <w:rFonts w:ascii="Calibri" w:hAnsi="Calibri"/>
          <w:bCs/>
          <w:color w:val="000000"/>
        </w:rPr>
        <w:t xml:space="preserve">20 </w:t>
      </w:r>
      <w:r w:rsidR="00D753D7">
        <w:rPr>
          <w:rFonts w:ascii="Calibri" w:hAnsi="Calibri"/>
          <w:bCs/>
          <w:color w:val="000000"/>
        </w:rPr>
        <w:t>luty</w:t>
      </w:r>
      <w:r w:rsidR="00400278">
        <w:rPr>
          <w:rFonts w:ascii="Calibri" w:hAnsi="Calibri"/>
          <w:bCs/>
          <w:color w:val="000000"/>
        </w:rPr>
        <w:t xml:space="preserve"> 201</w:t>
      </w:r>
      <w:r w:rsidR="00D753D7">
        <w:rPr>
          <w:rFonts w:ascii="Calibri" w:hAnsi="Calibri"/>
          <w:bCs/>
          <w:color w:val="000000"/>
        </w:rPr>
        <w:t>8</w:t>
      </w:r>
      <w:r w:rsidR="00400278" w:rsidRPr="001061E6">
        <w:rPr>
          <w:rFonts w:ascii="Calibri" w:hAnsi="Calibri"/>
          <w:bCs/>
          <w:color w:val="000000"/>
        </w:rPr>
        <w:t xml:space="preserve"> r.</w:t>
      </w:r>
      <w:bookmarkStart w:id="1" w:name="_GoBack"/>
      <w:bookmarkEnd w:id="1"/>
    </w:p>
    <w:p w:rsidR="00400278" w:rsidRPr="001061E6" w:rsidRDefault="00400278" w:rsidP="00A75BC7">
      <w:pPr>
        <w:rPr>
          <w:rFonts w:ascii="Calibri" w:hAnsi="Calibri"/>
          <w:b/>
          <w:bCs/>
          <w:color w:val="000000"/>
        </w:rPr>
      </w:pPr>
    </w:p>
    <w:p w:rsidR="00400278" w:rsidRPr="001061E6" w:rsidRDefault="00400278">
      <w:pPr>
        <w:widowControl/>
        <w:suppressAutoHyphens w:val="0"/>
        <w:autoSpaceDE/>
        <w:spacing w:after="200" w:line="276" w:lineRule="auto"/>
        <w:rPr>
          <w:rFonts w:ascii="Calibri" w:hAnsi="Calibri"/>
          <w:b/>
          <w:bCs/>
          <w:color w:val="000000"/>
        </w:rPr>
      </w:pP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lastRenderedPageBreak/>
        <w:t>Zawartość specyfikacji:</w:t>
      </w:r>
    </w:p>
    <w:p w:rsidR="00400278" w:rsidRPr="001061E6" w:rsidRDefault="00400278" w:rsidP="00A75BC7">
      <w:pPr>
        <w:rPr>
          <w:rFonts w:ascii="Calibri" w:hAnsi="Calibri"/>
          <w:b/>
          <w:bCs/>
          <w:color w:val="000000"/>
        </w:rPr>
      </w:pPr>
    </w:p>
    <w:tbl>
      <w:tblPr>
        <w:tblW w:w="0" w:type="auto"/>
        <w:tblLook w:val="00A0" w:firstRow="1" w:lastRow="0" w:firstColumn="1" w:lastColumn="0" w:noHBand="0" w:noVBand="0"/>
      </w:tblPr>
      <w:tblGrid>
        <w:gridCol w:w="520"/>
        <w:gridCol w:w="1847"/>
        <w:gridCol w:w="6168"/>
        <w:gridCol w:w="535"/>
      </w:tblGrid>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L.</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Zawartość</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Sygnatura</w:t>
            </w:r>
          </w:p>
        </w:tc>
        <w:tc>
          <w:tcPr>
            <w:tcW w:w="525" w:type="dxa"/>
          </w:tcPr>
          <w:p w:rsidR="00400278" w:rsidRPr="001061E6" w:rsidRDefault="00400278" w:rsidP="00F378E9">
            <w:pPr>
              <w:rPr>
                <w:rFonts w:ascii="Calibri" w:hAnsi="Calibri"/>
                <w:bCs/>
                <w:color w:val="000000"/>
              </w:rPr>
            </w:pPr>
            <w:r w:rsidRPr="001061E6">
              <w:rPr>
                <w:rFonts w:ascii="Calibri" w:hAnsi="Calibri"/>
                <w:bCs/>
                <w:color w:val="000000"/>
              </w:rPr>
              <w:t>str.</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1856" w:type="dxa"/>
          </w:tcPr>
          <w:p w:rsidR="00400278" w:rsidRDefault="00400278" w:rsidP="00F378E9">
            <w:pPr>
              <w:rPr>
                <w:rFonts w:ascii="Calibri" w:hAnsi="Calibri"/>
                <w:bCs/>
                <w:color w:val="000000"/>
              </w:rPr>
            </w:pPr>
            <w:r>
              <w:rPr>
                <w:rFonts w:ascii="Calibri" w:hAnsi="Calibri"/>
                <w:bCs/>
                <w:color w:val="000000"/>
              </w:rPr>
              <w:t>Postanowienia</w:t>
            </w:r>
          </w:p>
          <w:p w:rsidR="00400278" w:rsidRPr="001061E6" w:rsidRDefault="00400278" w:rsidP="00F378E9">
            <w:pPr>
              <w:rPr>
                <w:rFonts w:ascii="Calibri" w:hAnsi="Calibri"/>
                <w:b/>
                <w:bCs/>
                <w:color w:val="000000"/>
              </w:rPr>
            </w:pPr>
            <w:r w:rsidRPr="001061E6">
              <w:rPr>
                <w:rFonts w:ascii="Calibri" w:hAnsi="Calibri"/>
                <w:bCs/>
                <w:color w:val="000000"/>
              </w:rPr>
              <w:t xml:space="preserve">SIWZ     </w:t>
            </w:r>
          </w:p>
        </w:tc>
        <w:tc>
          <w:tcPr>
            <w:tcW w:w="6385"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2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6</w:t>
            </w:r>
          </w:p>
        </w:tc>
      </w:tr>
      <w:tr w:rsidR="00400278" w:rsidRPr="001061E6" w:rsidTr="007E1262">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Pr="001061E6" w:rsidRDefault="00400278" w:rsidP="00F378E9">
            <w:pPr>
              <w:rPr>
                <w:rFonts w:ascii="Calibri" w:hAnsi="Calibri"/>
                <w:bCs/>
                <w:color w:val="000000"/>
              </w:rPr>
            </w:pPr>
            <w:r>
              <w:rPr>
                <w:rFonts w:ascii="Calibri" w:hAnsi="Calibri"/>
                <w:bCs/>
                <w:color w:val="000000"/>
              </w:rPr>
              <w:t xml:space="preserve">4. </w:t>
            </w:r>
          </w:p>
        </w:tc>
        <w:tc>
          <w:tcPr>
            <w:tcW w:w="1856" w:type="dxa"/>
          </w:tcPr>
          <w:p w:rsidR="00400278" w:rsidRDefault="00400278" w:rsidP="00F378E9">
            <w:pPr>
              <w:rPr>
                <w:rFonts w:ascii="Calibri" w:hAnsi="Calibri"/>
                <w:bCs/>
                <w:color w:val="000000"/>
              </w:rPr>
            </w:pPr>
            <w:r w:rsidRPr="001061E6">
              <w:rPr>
                <w:rFonts w:ascii="Calibri" w:hAnsi="Calibri"/>
                <w:bCs/>
                <w:color w:val="000000"/>
              </w:rPr>
              <w:t>Załącznik nr 2</w:t>
            </w:r>
          </w:p>
          <w:p w:rsidR="00400278" w:rsidRPr="001061E6" w:rsidRDefault="00400278" w:rsidP="00F378E9">
            <w:pPr>
              <w:rPr>
                <w:rFonts w:ascii="Calibri" w:hAnsi="Calibri"/>
                <w:bCs/>
                <w:color w:val="000000"/>
              </w:rPr>
            </w:pPr>
            <w:r>
              <w:rPr>
                <w:rFonts w:ascii="Calibri" w:hAnsi="Calibri"/>
                <w:bCs/>
                <w:color w:val="000000"/>
              </w:rPr>
              <w:t xml:space="preserve">Załącznik nr2a </w:t>
            </w:r>
          </w:p>
        </w:tc>
        <w:tc>
          <w:tcPr>
            <w:tcW w:w="6385" w:type="dxa"/>
          </w:tcPr>
          <w:p w:rsidR="00400278" w:rsidRDefault="00400278" w:rsidP="00F378E9">
            <w:pPr>
              <w:rPr>
                <w:rFonts w:ascii="Calibri" w:hAnsi="Calibri"/>
                <w:bCs/>
                <w:color w:val="000000"/>
              </w:rPr>
            </w:pPr>
            <w:r w:rsidRPr="001061E6">
              <w:rPr>
                <w:rFonts w:ascii="Calibri" w:hAnsi="Calibri"/>
                <w:bCs/>
                <w:color w:val="000000"/>
              </w:rPr>
              <w:t>Formularz cenowy</w:t>
            </w:r>
          </w:p>
          <w:p w:rsidR="00400278" w:rsidRPr="001061E6" w:rsidRDefault="00400278" w:rsidP="00F378E9">
            <w:pPr>
              <w:rPr>
                <w:rFonts w:ascii="Calibri" w:hAnsi="Calibri"/>
                <w:bCs/>
                <w:color w:val="000000"/>
              </w:rPr>
            </w:pPr>
            <w:r>
              <w:rPr>
                <w:rFonts w:ascii="Calibri" w:hAnsi="Calibri"/>
                <w:bCs/>
                <w:color w:val="000000"/>
              </w:rPr>
              <w:t>Formularz cenowy</w:t>
            </w:r>
          </w:p>
        </w:tc>
        <w:tc>
          <w:tcPr>
            <w:tcW w:w="525" w:type="dxa"/>
          </w:tcPr>
          <w:p w:rsidR="00400278"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9</w:t>
            </w:r>
          </w:p>
          <w:p w:rsidR="006B7442" w:rsidRPr="001061E6" w:rsidRDefault="006B7442" w:rsidP="00F378E9">
            <w:pPr>
              <w:rPr>
                <w:rFonts w:ascii="Calibri" w:hAnsi="Calibri"/>
                <w:b/>
                <w:bCs/>
                <w:color w:val="000000"/>
              </w:rPr>
            </w:pPr>
            <w:r>
              <w:rPr>
                <w:rFonts w:ascii="Calibri" w:hAnsi="Calibri"/>
                <w:b/>
                <w:bCs/>
                <w:color w:val="000000"/>
              </w:rPr>
              <w:t>30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5</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6</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6385"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7</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6385"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Wykaz robót budowlanych wykonanych w okresie ostatnich 5 lat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8</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6385"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9.</w:t>
            </w:r>
          </w:p>
        </w:tc>
        <w:tc>
          <w:tcPr>
            <w:tcW w:w="1856"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6385"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10.</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6385"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11.</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10</w:t>
            </w:r>
            <w:r>
              <w:rPr>
                <w:rFonts w:ascii="Calibri" w:hAnsi="Calibri"/>
                <w:bCs/>
                <w:color w:val="000000"/>
              </w:rPr>
              <w:t xml:space="preserve">; </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Przedmiar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12.</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11</w:t>
            </w:r>
            <w:r>
              <w:rPr>
                <w:rFonts w:ascii="Calibri" w:hAnsi="Calibri"/>
                <w:bCs/>
                <w:color w:val="000000"/>
              </w:rPr>
              <w:t xml:space="preserve">; </w:t>
            </w:r>
          </w:p>
        </w:tc>
        <w:tc>
          <w:tcPr>
            <w:tcW w:w="6385" w:type="dxa"/>
          </w:tcPr>
          <w:p w:rsidR="00400278" w:rsidRPr="001061E6"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13.</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12</w:t>
            </w:r>
            <w:r w:rsidR="007E1262">
              <w:rPr>
                <w:rFonts w:ascii="Calibri" w:hAnsi="Calibri"/>
                <w:bCs/>
                <w:color w:val="000000"/>
              </w:rPr>
              <w:t>;</w:t>
            </w:r>
          </w:p>
        </w:tc>
        <w:tc>
          <w:tcPr>
            <w:tcW w:w="6385" w:type="dxa"/>
          </w:tcPr>
          <w:p w:rsidR="00400278"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p>
          <w:p w:rsidR="00750B01" w:rsidRPr="001061E6" w:rsidRDefault="00750B01" w:rsidP="005A439C">
            <w:pPr>
              <w:ind w:left="-2370" w:hanging="142"/>
              <w:rPr>
                <w:rFonts w:ascii="Calibri" w:hAnsi="Calibri"/>
                <w:bCs/>
                <w:color w:val="000000"/>
              </w:rPr>
            </w:pPr>
          </w:p>
        </w:tc>
        <w:tc>
          <w:tcPr>
            <w:tcW w:w="525" w:type="dxa"/>
          </w:tcPr>
          <w:p w:rsidR="00400278" w:rsidRPr="001061E6" w:rsidRDefault="00400278" w:rsidP="00F378E9">
            <w:pPr>
              <w:rPr>
                <w:rFonts w:ascii="Calibri" w:hAnsi="Calibri"/>
                <w:bCs/>
                <w:color w:val="000000"/>
              </w:rPr>
            </w:pPr>
          </w:p>
        </w:tc>
      </w:tr>
    </w:tbl>
    <w:p w:rsidR="00400278" w:rsidRPr="005A439C" w:rsidRDefault="00725865" w:rsidP="00725865">
      <w:pPr>
        <w:rPr>
          <w:rFonts w:ascii="Calibri" w:hAnsi="Calibri"/>
          <w:bCs/>
          <w:iCs/>
          <w:color w:val="000000"/>
        </w:rPr>
      </w:pPr>
      <w:r>
        <w:rPr>
          <w:rFonts w:ascii="Calibri" w:hAnsi="Calibri"/>
          <w:bCs/>
          <w:iCs/>
          <w:color w:val="000000"/>
        </w:rPr>
        <w:t xml:space="preserve">  </w:t>
      </w:r>
      <w:r w:rsidR="005A439C" w:rsidRPr="005A439C">
        <w:rPr>
          <w:rFonts w:ascii="Calibri" w:hAnsi="Calibri"/>
          <w:bCs/>
          <w:iCs/>
          <w:color w:val="000000"/>
        </w:rPr>
        <w:t>14.    Załącznik nr 13       Przynależność do grupy kapitałowej</w:t>
      </w:r>
    </w:p>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lastRenderedPageBreak/>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w:t>
      </w:r>
      <w:r w:rsidR="00903574">
        <w:rPr>
          <w:rFonts w:ascii="Calibri" w:hAnsi="Calibri"/>
          <w:color w:val="000000"/>
        </w:rPr>
        <w:t>0</w:t>
      </w:r>
      <w:r w:rsidRPr="001061E6">
        <w:rPr>
          <w:rFonts w:ascii="Calibri" w:hAnsi="Calibri"/>
          <w:color w:val="000000"/>
        </w:rPr>
        <w:t xml:space="preserve"> li</w:t>
      </w:r>
      <w:r w:rsidR="00903574">
        <w:rPr>
          <w:rFonts w:ascii="Calibri" w:hAnsi="Calibri"/>
          <w:color w:val="000000"/>
        </w:rPr>
        <w:t>pca</w:t>
      </w:r>
      <w:r w:rsidRPr="001061E6">
        <w:rPr>
          <w:rFonts w:ascii="Calibri" w:hAnsi="Calibri"/>
          <w:color w:val="000000"/>
        </w:rPr>
        <w:t xml:space="preserve"> 201</w:t>
      </w:r>
      <w:r w:rsidR="00903574">
        <w:rPr>
          <w:rFonts w:ascii="Calibri" w:hAnsi="Calibri"/>
          <w:color w:val="000000"/>
        </w:rPr>
        <w:t>7</w:t>
      </w:r>
      <w:r w:rsidRPr="001061E6">
        <w:rPr>
          <w:rFonts w:ascii="Calibri" w:hAnsi="Calibri"/>
          <w:color w:val="000000"/>
        </w:rPr>
        <w:t xml:space="preserve"> r. w sprawie ogłoszenia jednolitego tekstu ustawy - Prawo zamówień publicznych ( Dz. U. z </w:t>
      </w:r>
      <w:r w:rsidR="00AF57E5">
        <w:rPr>
          <w:rFonts w:ascii="Calibri" w:hAnsi="Calibri"/>
          <w:color w:val="000000"/>
        </w:rPr>
        <w:t>2017</w:t>
      </w:r>
      <w:r w:rsidRPr="001061E6">
        <w:rPr>
          <w:rFonts w:ascii="Calibri" w:hAnsi="Calibri"/>
          <w:color w:val="000000"/>
        </w:rPr>
        <w:t xml:space="preserve"> r., poz. </w:t>
      </w:r>
      <w:r w:rsidR="00AF57E5">
        <w:rPr>
          <w:rFonts w:ascii="Calibri" w:hAnsi="Calibri"/>
          <w:color w:val="000000"/>
        </w:rPr>
        <w:t>1579</w:t>
      </w:r>
      <w:r w:rsidRPr="001061E6">
        <w:rPr>
          <w:rFonts w:ascii="Calibri" w:hAnsi="Calibri"/>
          <w:color w:val="000000"/>
        </w:rPr>
        <w:t>.) – dalej „Ustawa Pzp”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Dz. U z 2016,</w:t>
      </w:r>
      <w:r w:rsidR="00725865">
        <w:rPr>
          <w:rFonts w:ascii="Calibri" w:hAnsi="Calibri"/>
          <w:color w:val="000000"/>
        </w:rPr>
        <w:t xml:space="preserve"> </w:t>
      </w:r>
      <w:r w:rsidR="00B87273">
        <w:rPr>
          <w:rFonts w:ascii="Calibri" w:hAnsi="Calibri"/>
          <w:color w:val="000000"/>
        </w:rPr>
        <w:t xml:space="preserve">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w:t>
      </w:r>
      <w:r w:rsidR="00AF57E5">
        <w:rPr>
          <w:rFonts w:ascii="Calibri" w:hAnsi="Calibri" w:cs="Arial"/>
          <w:color w:val="000000"/>
        </w:rPr>
        <w:t>7</w:t>
      </w:r>
      <w:r w:rsidRPr="001061E6">
        <w:rPr>
          <w:rFonts w:ascii="Calibri" w:hAnsi="Calibri" w:cs="Arial"/>
          <w:color w:val="000000"/>
        </w:rPr>
        <w:t xml:space="preserve"> r w sprawie średniego kursu złotego w stosunku do euro stanowiącego podstawę przeliczania wartości zamówień publicznych (Dz. U z  201</w:t>
      </w:r>
      <w:r w:rsidR="00AF57E5">
        <w:rPr>
          <w:rFonts w:ascii="Calibri" w:hAnsi="Calibri" w:cs="Arial"/>
          <w:color w:val="000000"/>
        </w:rPr>
        <w:t>7</w:t>
      </w:r>
      <w:r w:rsidRPr="001061E6">
        <w:rPr>
          <w:rFonts w:ascii="Calibri" w:hAnsi="Calibri" w:cs="Arial"/>
          <w:color w:val="000000"/>
        </w:rPr>
        <w:t xml:space="preserve"> r., poz. 2</w:t>
      </w:r>
      <w:r w:rsidR="00AF57E5">
        <w:rPr>
          <w:rFonts w:ascii="Calibri" w:hAnsi="Calibri" w:cs="Arial"/>
          <w:color w:val="000000"/>
        </w:rPr>
        <w:t>477</w:t>
      </w:r>
      <w:r w:rsidRPr="001061E6">
        <w:rPr>
          <w:rFonts w:ascii="Calibri" w:hAnsi="Calibri" w:cs="Arial"/>
          <w:color w:val="000000"/>
        </w:rPr>
        <w:t>).</w:t>
      </w:r>
    </w:p>
    <w:p w:rsidR="00400278" w:rsidRPr="001061E6" w:rsidRDefault="00400278" w:rsidP="005E57AB">
      <w:pPr>
        <w:pStyle w:val="Akapitzlist"/>
        <w:tabs>
          <w:tab w:val="left" w:pos="30240"/>
        </w:tabs>
        <w:autoSpaceDE w:val="0"/>
        <w:autoSpaceDN w:val="0"/>
        <w:adjustRightInd w:val="0"/>
        <w:spacing w:before="120" w:after="120"/>
        <w:ind w:left="357"/>
        <w:rPr>
          <w:rFonts w:ascii="Calibri" w:hAnsi="Calibri" w:cs="Arial"/>
          <w:color w:val="000000"/>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funkcjonalno – użytkowego (Dz. U .Nr 202, poz.2072 z zm.).</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 xml:space="preserve">2.Postępowanie prowadzone jest w trybie </w:t>
      </w:r>
      <w:r w:rsidRPr="001061E6">
        <w:rPr>
          <w:rFonts w:ascii="Calibri" w:hAnsi="Calibri"/>
          <w:b/>
          <w:color w:val="000000"/>
        </w:rPr>
        <w:t xml:space="preserve">przetargu nieograniczonego </w:t>
      </w:r>
      <w:r w:rsidRPr="001061E6">
        <w:rPr>
          <w:rFonts w:ascii="Calibri" w:hAnsi="Calibri"/>
          <w:color w:val="000000"/>
        </w:rPr>
        <w:t xml:space="preserve">wg. procedury właściwej dla zamówień których wartość jest mniejsza od kwoty określonej na podstawie przepisów Rozporządzenia </w:t>
      </w:r>
      <w:r w:rsidR="00C11DC8">
        <w:rPr>
          <w:rFonts w:ascii="Calibri" w:hAnsi="Calibri"/>
          <w:color w:val="000000"/>
        </w:rPr>
        <w:t xml:space="preserve">Ministra Rozwoju i Finansów </w:t>
      </w:r>
      <w:r w:rsidRPr="001061E6">
        <w:rPr>
          <w:rFonts w:ascii="Calibri" w:hAnsi="Calibri"/>
          <w:color w:val="000000"/>
        </w:rPr>
        <w:t xml:space="preserve"> z dnia 2</w:t>
      </w:r>
      <w:r w:rsidR="00C11DC8">
        <w:rPr>
          <w:rFonts w:ascii="Calibri" w:hAnsi="Calibri"/>
          <w:color w:val="000000"/>
        </w:rPr>
        <w:t>2</w:t>
      </w:r>
      <w:r w:rsidRPr="001061E6">
        <w:rPr>
          <w:rFonts w:ascii="Calibri" w:hAnsi="Calibri"/>
          <w:color w:val="000000"/>
        </w:rPr>
        <w:t xml:space="preserve"> grudnia 201</w:t>
      </w:r>
      <w:r w:rsidR="00C11DC8">
        <w:rPr>
          <w:rFonts w:ascii="Calibri" w:hAnsi="Calibri"/>
          <w:color w:val="000000"/>
        </w:rPr>
        <w:t>7</w:t>
      </w:r>
      <w:r w:rsidRPr="001061E6">
        <w:rPr>
          <w:rFonts w:ascii="Calibri" w:hAnsi="Calibri"/>
          <w:color w:val="000000"/>
        </w:rPr>
        <w:t xml:space="preserve">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w:t>
      </w:r>
      <w:r w:rsidR="00C11DC8">
        <w:rPr>
          <w:rFonts w:ascii="Calibri" w:hAnsi="Calibri"/>
        </w:rPr>
        <w:t>7</w:t>
      </w:r>
      <w:r w:rsidRPr="001061E6">
        <w:rPr>
          <w:rFonts w:ascii="Calibri" w:hAnsi="Calibri"/>
        </w:rPr>
        <w:t xml:space="preserve"> r. ,poz. 2</w:t>
      </w:r>
      <w:r w:rsidR="00C11DC8">
        <w:rPr>
          <w:rFonts w:ascii="Calibri" w:hAnsi="Calibri"/>
        </w:rPr>
        <w:t>479</w:t>
      </w:r>
      <w:r w:rsidRPr="001061E6">
        <w:rPr>
          <w:rFonts w:ascii="Calibri" w:hAnsi="Calibri"/>
        </w:rPr>
        <w:t>).</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91517C" w:rsidRPr="0091517C" w:rsidRDefault="00400278" w:rsidP="0091517C">
      <w:pPr>
        <w:spacing w:before="120"/>
        <w:rPr>
          <w:rFonts w:ascii="Calibri" w:hAnsi="Calibri"/>
          <w:b/>
          <w:bCs/>
        </w:rPr>
      </w:pPr>
      <w:r w:rsidRPr="001061E6">
        <w:rPr>
          <w:rFonts w:ascii="Calibri" w:hAnsi="Calibri"/>
          <w:color w:val="000000"/>
        </w:rPr>
        <w:t xml:space="preserve">1. Przedmiotem zamówienia są roboty  budowlane związane </w:t>
      </w:r>
      <w:bookmarkStart w:id="2" w:name="_Hlk505153825"/>
      <w:bookmarkStart w:id="3" w:name="_Hlk479591578"/>
      <w:r w:rsidR="0091517C" w:rsidRPr="0091517C">
        <w:rPr>
          <w:rFonts w:ascii="Calibri" w:hAnsi="Calibri"/>
          <w:b/>
          <w:bCs/>
        </w:rPr>
        <w:t xml:space="preserve">„Przebudowa drogi wewnętrznej rolniczej dojazdowej do gruntów rolnych  w miejscowości Okalew – Pod Bór od km 0+000 do km 0+872 o dł. 0,872 km” </w:t>
      </w:r>
    </w:p>
    <w:bookmarkEnd w:id="2"/>
    <w:p w:rsidR="00400278" w:rsidRPr="00C50E5F" w:rsidRDefault="00400278" w:rsidP="00A75BC7">
      <w:pPr>
        <w:spacing w:before="120"/>
        <w:rPr>
          <w:rFonts w:ascii="Calibri" w:hAnsi="Calibri"/>
          <w:b/>
          <w:bCs/>
          <w:color w:val="000000"/>
        </w:rPr>
      </w:pPr>
    </w:p>
    <w:bookmarkEnd w:id="3"/>
    <w:p w:rsidR="00894671" w:rsidRDefault="00894671" w:rsidP="00C50E5F">
      <w:pPr>
        <w:jc w:val="both"/>
        <w:rPr>
          <w:rFonts w:ascii="Calibri" w:hAnsi="Calibri"/>
        </w:rPr>
      </w:pPr>
    </w:p>
    <w:p w:rsidR="00894671" w:rsidRDefault="00894671" w:rsidP="00C50E5F">
      <w:pPr>
        <w:jc w:val="both"/>
        <w:rPr>
          <w:rFonts w:ascii="Calibri" w:hAnsi="Calibri"/>
        </w:rPr>
      </w:pPr>
    </w:p>
    <w:p w:rsidR="008A1B6D" w:rsidRDefault="008A1B6D" w:rsidP="00C50E5F">
      <w:pPr>
        <w:jc w:val="both"/>
        <w:rPr>
          <w:rFonts w:ascii="Calibri" w:hAnsi="Calibri"/>
        </w:rPr>
      </w:pPr>
    </w:p>
    <w:p w:rsidR="00400278" w:rsidRPr="00C50E5F" w:rsidRDefault="00400278" w:rsidP="00C50E5F">
      <w:pPr>
        <w:jc w:val="both"/>
        <w:rPr>
          <w:rFonts w:ascii="Calibri" w:hAnsi="Calibri"/>
        </w:rPr>
      </w:pPr>
      <w:r w:rsidRPr="00C50E5F">
        <w:rPr>
          <w:rFonts w:ascii="Calibri" w:hAnsi="Calibri"/>
        </w:rPr>
        <w:t>2</w:t>
      </w:r>
      <w:r w:rsidRPr="00C50E5F">
        <w:rPr>
          <w:rFonts w:ascii="Calibri" w:hAnsi="Calibri"/>
          <w:b/>
        </w:rPr>
        <w:t>.</w:t>
      </w:r>
      <w:r w:rsidRPr="00C50E5F">
        <w:rPr>
          <w:rFonts w:ascii="Calibri" w:hAnsi="Calibri"/>
        </w:rPr>
        <w:t xml:space="preserve"> Zakres robót budowlanych:</w:t>
      </w:r>
    </w:p>
    <w:p w:rsidR="00400278" w:rsidRDefault="00400278" w:rsidP="00670D9F">
      <w:pPr>
        <w:pStyle w:val="Akapitzlist"/>
        <w:numPr>
          <w:ilvl w:val="0"/>
          <w:numId w:val="18"/>
        </w:numPr>
        <w:suppressAutoHyphens/>
        <w:ind w:hanging="294"/>
        <w:contextualSpacing/>
        <w:jc w:val="both"/>
        <w:rPr>
          <w:rFonts w:ascii="Calibri" w:hAnsi="Calibri"/>
        </w:rPr>
      </w:pPr>
      <w:r w:rsidRPr="00C50E5F">
        <w:rPr>
          <w:rFonts w:ascii="Calibri" w:hAnsi="Calibri"/>
        </w:rPr>
        <w:t>roboty przygotowawcze,</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podbudowa</w:t>
      </w:r>
    </w:p>
    <w:p w:rsidR="00400278" w:rsidRDefault="00C2418B" w:rsidP="00670D9F">
      <w:pPr>
        <w:pStyle w:val="Akapitzlist"/>
        <w:numPr>
          <w:ilvl w:val="0"/>
          <w:numId w:val="18"/>
        </w:numPr>
        <w:suppressAutoHyphens/>
        <w:ind w:hanging="294"/>
        <w:contextualSpacing/>
        <w:jc w:val="both"/>
        <w:rPr>
          <w:rFonts w:ascii="Calibri" w:hAnsi="Calibri"/>
        </w:rPr>
      </w:pPr>
      <w:r>
        <w:rPr>
          <w:rFonts w:ascii="Calibri" w:hAnsi="Calibri"/>
        </w:rPr>
        <w:t>nawierzchnia</w:t>
      </w:r>
    </w:p>
    <w:p w:rsidR="00C2418B" w:rsidRDefault="00AF57E5" w:rsidP="00670D9F">
      <w:pPr>
        <w:pStyle w:val="Akapitzlist"/>
        <w:numPr>
          <w:ilvl w:val="0"/>
          <w:numId w:val="18"/>
        </w:numPr>
        <w:suppressAutoHyphens/>
        <w:ind w:hanging="294"/>
        <w:contextualSpacing/>
        <w:jc w:val="both"/>
        <w:rPr>
          <w:rFonts w:ascii="Calibri" w:hAnsi="Calibri"/>
        </w:rPr>
      </w:pPr>
      <w:r>
        <w:rPr>
          <w:rFonts w:ascii="Calibri" w:hAnsi="Calibri"/>
        </w:rPr>
        <w:t>pobocza</w:t>
      </w:r>
    </w:p>
    <w:p w:rsidR="00400278" w:rsidRPr="00C50E5F" w:rsidRDefault="00400278" w:rsidP="00C2418B">
      <w:pPr>
        <w:pStyle w:val="Akapitzlist"/>
        <w:suppressAutoHyphens/>
        <w:ind w:left="0"/>
        <w:contextualSpacing/>
        <w:jc w:val="both"/>
        <w:rPr>
          <w:rFonts w:ascii="Calibri" w:hAnsi="Calibri"/>
        </w:rPr>
      </w:pPr>
    </w:p>
    <w:p w:rsidR="00400278" w:rsidRPr="002F6150" w:rsidRDefault="00400278" w:rsidP="002264BD">
      <w:pPr>
        <w:spacing w:before="120"/>
        <w:rPr>
          <w:rFonts w:ascii="Calibri" w:hAnsi="Calibri"/>
          <w:b/>
          <w:color w:val="00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Pr="001061E6">
        <w:rPr>
          <w:rFonts w:ascii="Calibri" w:hAnsi="Calibri"/>
          <w:color w:val="000000"/>
        </w:rPr>
        <w:t xml:space="preserve"> wykonanych pr</w:t>
      </w:r>
      <w:r w:rsidR="002F6150">
        <w:rPr>
          <w:rFonts w:ascii="Calibri" w:hAnsi="Calibri"/>
          <w:color w:val="000000"/>
        </w:rPr>
        <w:t xml:space="preserve">zez: </w:t>
      </w:r>
      <w:r w:rsidR="00C2418B">
        <w:rPr>
          <w:rFonts w:ascii="Calibri" w:hAnsi="Calibri"/>
          <w:color w:val="000000"/>
        </w:rPr>
        <w:t xml:space="preserve">Usługi Inwestycyjne „ROKA” R. Kaczmarek, Dąbrowa, ul. Wolności 147 A, 98-300 Wieluń </w:t>
      </w:r>
    </w:p>
    <w:p w:rsidR="00400278" w:rsidRDefault="00400278" w:rsidP="00A75BC7">
      <w:pPr>
        <w:spacing w:before="120" w:after="120"/>
        <w:rPr>
          <w:rFonts w:ascii="Calibri" w:hAnsi="Calibri"/>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p>
    <w:p w:rsidR="00400278" w:rsidRPr="00AF57E5" w:rsidRDefault="00400278" w:rsidP="00AF57E5">
      <w:pPr>
        <w:spacing w:before="120" w:after="120"/>
        <w:rPr>
          <w:rFonts w:ascii="Calibri" w:hAnsi="Calibri"/>
          <w:bCs/>
          <w:color w:val="000000"/>
        </w:rPr>
      </w:pPr>
      <w:r>
        <w:rPr>
          <w:rFonts w:ascii="Calibri" w:hAnsi="Calibri"/>
          <w:color w:val="000000"/>
        </w:rPr>
        <w:t xml:space="preserve">* </w:t>
      </w:r>
      <w:r w:rsidR="00AF57E5" w:rsidRPr="00AF57E5">
        <w:rPr>
          <w:rFonts w:ascii="Calibri" w:hAnsi="Calibri"/>
          <w:bCs/>
          <w:color w:val="000000"/>
        </w:rPr>
        <w:t xml:space="preserve">„Przebudowa drogi wewnętrznej rolniczej dojazdowej do gruntów rolnych  w miejscowości Okalew – Pod Bór od km 0+000 do km 0+872 o dł. 0,872 km” </w:t>
      </w:r>
      <w:r>
        <w:rPr>
          <w:rFonts w:ascii="Calibri" w:hAnsi="Calibri"/>
        </w:rPr>
        <w:t xml:space="preserve"> </w:t>
      </w:r>
      <w:r w:rsidRPr="001061E6">
        <w:rPr>
          <w:rFonts w:ascii="Calibri" w:hAnsi="Calibri"/>
          <w:color w:val="000000"/>
        </w:rPr>
        <w:t xml:space="preserve"> -</w:t>
      </w:r>
      <w:r w:rsidR="00585768">
        <w:rPr>
          <w:rFonts w:ascii="Calibri" w:hAnsi="Calibri"/>
          <w:color w:val="000000"/>
        </w:rPr>
        <w:t xml:space="preserve"> </w:t>
      </w:r>
      <w:r w:rsidRPr="001061E6">
        <w:rPr>
          <w:rFonts w:ascii="Calibri" w:hAnsi="Calibri"/>
          <w:color w:val="000000"/>
        </w:rPr>
        <w:t xml:space="preserve"> </w:t>
      </w:r>
      <w:r w:rsidRPr="001061E6">
        <w:rPr>
          <w:rFonts w:ascii="Calibri" w:hAnsi="Calibri"/>
          <w:b/>
          <w:color w:val="000000"/>
        </w:rPr>
        <w:t>załącznik nr 12 do SIWZ</w:t>
      </w:r>
      <w:r w:rsidRPr="001061E6">
        <w:rPr>
          <w:rFonts w:ascii="Calibri" w:hAnsi="Calibri"/>
          <w:color w:val="000000"/>
        </w:rPr>
        <w:t>,</w:t>
      </w:r>
    </w:p>
    <w:p w:rsidR="00400278" w:rsidRDefault="00CA3C95" w:rsidP="002417EF">
      <w:pPr>
        <w:rPr>
          <w:rFonts w:ascii="Calibri" w:hAnsi="Calibri"/>
          <w:color w:val="000000"/>
        </w:rPr>
      </w:pPr>
      <w:bookmarkStart w:id="4" w:name="_Hlk482087606"/>
      <w:r>
        <w:rPr>
          <w:rFonts w:ascii="Calibri" w:hAnsi="Calibri"/>
          <w:color w:val="000000"/>
        </w:rPr>
        <w:t>*</w:t>
      </w:r>
      <w:bookmarkEnd w:id="4"/>
      <w:r w:rsidR="00400278">
        <w:rPr>
          <w:rFonts w:ascii="Calibri" w:hAnsi="Calibri"/>
          <w:color w:val="000000"/>
        </w:rPr>
        <w:t xml:space="preserve"> Specyfikacja techniczna wykonania</w:t>
      </w:r>
      <w:r w:rsidR="00400278" w:rsidRPr="001061E6">
        <w:rPr>
          <w:rFonts w:ascii="Calibri" w:hAnsi="Calibri"/>
          <w:color w:val="000000"/>
        </w:rPr>
        <w:t xml:space="preserve"> i odbioru robot budowlanych</w:t>
      </w:r>
      <w:r w:rsidR="00585768">
        <w:rPr>
          <w:rFonts w:ascii="Calibri" w:hAnsi="Calibri"/>
          <w:color w:val="000000"/>
        </w:rPr>
        <w:t xml:space="preserve"> - </w:t>
      </w:r>
      <w:r>
        <w:rPr>
          <w:rFonts w:ascii="Calibri" w:hAnsi="Calibri"/>
          <w:color w:val="000000"/>
        </w:rPr>
        <w:t xml:space="preserve"> </w:t>
      </w:r>
      <w:bookmarkStart w:id="5" w:name="_Hlk506977348"/>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bookmarkEnd w:id="5"/>
    <w:p w:rsidR="00585768" w:rsidRPr="00585768" w:rsidRDefault="005A439C" w:rsidP="00585768">
      <w:pPr>
        <w:rPr>
          <w:rFonts w:ascii="Calibri" w:hAnsi="Calibri"/>
          <w:color w:val="000000"/>
        </w:rPr>
      </w:pPr>
      <w:r w:rsidRPr="005A439C">
        <w:rPr>
          <w:rFonts w:ascii="Calibri" w:hAnsi="Calibri"/>
          <w:color w:val="000000"/>
        </w:rPr>
        <w:t>*</w:t>
      </w:r>
      <w:r>
        <w:rPr>
          <w:rFonts w:ascii="Calibri" w:hAnsi="Calibri"/>
          <w:color w:val="000000"/>
        </w:rPr>
        <w:t xml:space="preserve"> Przedmiar robót</w:t>
      </w:r>
      <w:r w:rsidR="00585768" w:rsidRPr="00585768">
        <w:rPr>
          <w:rFonts w:ascii="Calibri" w:hAnsi="Calibri"/>
          <w:b/>
          <w:color w:val="000000"/>
        </w:rPr>
        <w:t xml:space="preserve"> </w:t>
      </w:r>
      <w:r w:rsidR="00585768">
        <w:rPr>
          <w:rFonts w:ascii="Calibri" w:hAnsi="Calibri"/>
          <w:b/>
          <w:color w:val="000000"/>
        </w:rPr>
        <w:t xml:space="preserve">- </w:t>
      </w:r>
      <w:r w:rsidR="00585768" w:rsidRPr="00585768">
        <w:rPr>
          <w:rFonts w:ascii="Calibri" w:hAnsi="Calibri"/>
          <w:b/>
          <w:color w:val="000000"/>
        </w:rPr>
        <w:t>załącznik nr 1</w:t>
      </w:r>
      <w:r w:rsidR="00585768">
        <w:rPr>
          <w:rFonts w:ascii="Calibri" w:hAnsi="Calibri"/>
          <w:b/>
          <w:color w:val="000000"/>
        </w:rPr>
        <w:t>0</w:t>
      </w:r>
      <w:r w:rsidR="00585768" w:rsidRPr="00585768">
        <w:rPr>
          <w:rFonts w:ascii="Calibri" w:hAnsi="Calibri"/>
          <w:b/>
          <w:color w:val="000000"/>
        </w:rPr>
        <w:t xml:space="preserve"> do SIWZ</w:t>
      </w:r>
      <w:r w:rsidR="00585768" w:rsidRPr="00585768">
        <w:rPr>
          <w:rFonts w:ascii="Calibri" w:hAnsi="Calibri"/>
          <w:color w:val="000000"/>
        </w:rPr>
        <w:t>,</w:t>
      </w: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Pr="001061E6" w:rsidRDefault="00CA3C95" w:rsidP="00A75BC7">
      <w:pPr>
        <w:spacing w:before="120"/>
        <w:rPr>
          <w:rFonts w:ascii="Calibri" w:hAnsi="Calibri"/>
          <w:color w:val="000000"/>
        </w:rPr>
      </w:pPr>
      <w:r>
        <w:rPr>
          <w:rFonts w:ascii="Calibri" w:hAnsi="Calibri"/>
          <w:color w:val="000000"/>
        </w:rPr>
        <w:lastRenderedPageBreak/>
        <w:t>7</w:t>
      </w:r>
      <w:r w:rsidR="00400278" w:rsidRPr="001061E6">
        <w:rPr>
          <w:rFonts w:ascii="Calibri" w:hAnsi="Calibri"/>
          <w:color w:val="000000"/>
        </w:rPr>
        <w:t>. Oznaczenie przedmiotu zamówienia wg. Wspólnego Słownika Zamówień (CPV):</w:t>
      </w:r>
    </w:p>
    <w:p w:rsidR="00400278" w:rsidRPr="001061E6" w:rsidRDefault="00400278" w:rsidP="00A75BC7">
      <w:pPr>
        <w:rPr>
          <w:rFonts w:ascii="Calibri" w:hAnsi="Calibri"/>
          <w:color w:val="000000"/>
        </w:rPr>
      </w:pPr>
    </w:p>
    <w:tbl>
      <w:tblPr>
        <w:tblW w:w="0" w:type="auto"/>
        <w:tblLook w:val="00A0" w:firstRow="1" w:lastRow="0" w:firstColumn="1" w:lastColumn="0" w:noHBand="0" w:noVBand="0"/>
      </w:tblPr>
      <w:tblGrid>
        <w:gridCol w:w="1951"/>
        <w:gridCol w:w="6905"/>
      </w:tblGrid>
      <w:tr w:rsidR="00400278" w:rsidRPr="001061E6" w:rsidTr="008901AD">
        <w:tc>
          <w:tcPr>
            <w:tcW w:w="1951" w:type="dxa"/>
            <w:shd w:val="clear" w:color="auto" w:fill="auto"/>
          </w:tcPr>
          <w:p w:rsidR="00400278" w:rsidRPr="008901AD" w:rsidRDefault="00625E38" w:rsidP="00B63E32">
            <w:pPr>
              <w:rPr>
                <w:rFonts w:ascii="Calibri" w:hAnsi="Calibri"/>
                <w:b/>
                <w:bCs/>
                <w:color w:val="000000"/>
              </w:rPr>
            </w:pPr>
            <w:r w:rsidRPr="008901AD">
              <w:rPr>
                <w:rFonts w:ascii="Calibri" w:hAnsi="Calibri"/>
                <w:b/>
                <w:bCs/>
                <w:color w:val="000000"/>
              </w:rPr>
              <w:t>45233226 -9</w:t>
            </w:r>
            <w:r w:rsidR="00400278" w:rsidRPr="008901AD">
              <w:rPr>
                <w:rFonts w:ascii="Calibri" w:hAnsi="Calibri"/>
                <w:b/>
                <w:bCs/>
                <w:color w:val="000000"/>
              </w:rPr>
              <w:t xml:space="preserve">  </w:t>
            </w:r>
          </w:p>
        </w:tc>
        <w:tc>
          <w:tcPr>
            <w:tcW w:w="6905" w:type="dxa"/>
            <w:shd w:val="clear" w:color="auto" w:fill="F2F2F2"/>
          </w:tcPr>
          <w:p w:rsidR="00400278" w:rsidRPr="008901AD" w:rsidRDefault="00625E38" w:rsidP="00B63E32">
            <w:pPr>
              <w:rPr>
                <w:rFonts w:ascii="Calibri" w:hAnsi="Calibri"/>
                <w:b/>
                <w:bCs/>
                <w:color w:val="000000"/>
              </w:rPr>
            </w:pPr>
            <w:r w:rsidRPr="008901AD">
              <w:rPr>
                <w:rFonts w:ascii="Calibri" w:hAnsi="Calibri"/>
                <w:b/>
                <w:bCs/>
                <w:color w:val="000000"/>
              </w:rPr>
              <w:t>Roboty w zakresie dróg dojazdowych</w:t>
            </w:r>
          </w:p>
        </w:tc>
      </w:tr>
      <w:tr w:rsidR="00625E38" w:rsidRPr="001061E6" w:rsidTr="008901AD">
        <w:trPr>
          <w:trHeight w:val="1192"/>
        </w:trPr>
        <w:tc>
          <w:tcPr>
            <w:tcW w:w="8856" w:type="dxa"/>
            <w:gridSpan w:val="2"/>
            <w:shd w:val="clear" w:color="auto" w:fill="F2F2F2"/>
          </w:tcPr>
          <w:p w:rsidR="00625E38" w:rsidRPr="008901AD" w:rsidRDefault="00625E38" w:rsidP="00B63E32">
            <w:pPr>
              <w:rPr>
                <w:rFonts w:ascii="Calibri" w:hAnsi="Calibri"/>
                <w:b/>
                <w:bCs/>
                <w:color w:val="000000"/>
              </w:rPr>
            </w:pPr>
          </w:p>
        </w:tc>
      </w:tr>
      <w:tr w:rsidR="00625E38" w:rsidRPr="001061E6" w:rsidTr="008901AD">
        <w:tc>
          <w:tcPr>
            <w:tcW w:w="8856" w:type="dxa"/>
            <w:gridSpan w:val="2"/>
            <w:shd w:val="clear" w:color="auto" w:fill="auto"/>
          </w:tcPr>
          <w:p w:rsidR="00625E38" w:rsidRPr="008901AD" w:rsidRDefault="00625E38" w:rsidP="00B63E32">
            <w:pPr>
              <w:rPr>
                <w:rFonts w:ascii="Calibri" w:hAnsi="Calibri"/>
                <w:b/>
                <w:bCs/>
                <w:color w:val="000000"/>
              </w:rPr>
            </w:pPr>
          </w:p>
        </w:tc>
      </w:tr>
    </w:tbl>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Pr="003F1372"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Komisja powołana przez Zamawiającego zgłoszenia przez Wykonawcę gotowości do odbioru.</w:t>
      </w:r>
    </w:p>
    <w:p w:rsidR="00400278" w:rsidRPr="003F1372"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późn. zm.) osoby wykonujące następujące czynności : </w:t>
      </w:r>
    </w:p>
    <w:p w:rsidR="00400278" w:rsidRPr="00D2131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color w:val="000000"/>
        </w:rPr>
      </w:pPr>
      <w:r w:rsidRPr="001061E6">
        <w:rPr>
          <w:rFonts w:ascii="Calibri" w:hAnsi="Calibri" w:cs="DejaVu Sans"/>
          <w:bCs/>
          <w:color w:val="000000"/>
        </w:rPr>
        <w:t>Kierownik budowy - w pełnym wymiarze czasu pracy przez cały czas realizacji przedmiotu zamówienia,</w:t>
      </w:r>
      <w:r>
        <w:rPr>
          <w:rFonts w:ascii="Calibri" w:hAnsi="Calibri" w:cs="DejaVu Sans"/>
          <w:bCs/>
          <w:color w:val="000000"/>
        </w:rPr>
        <w:t xml:space="preserve"> który przy realizacji przedmiotu zamówienia wykonywać będzie czynności: zorganizowanie  budowy i kierowanie budowy w sposób zgodny z dokumentacją projektową, STWiOR, wymaganiami Zamawiającego, przepisami, w tym: 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lastRenderedPageBreak/>
        <w:t xml:space="preserve">Formę zatrudnienia w/w osób należy wskazać w </w:t>
      </w:r>
      <w:r w:rsidRPr="001061E6">
        <w:rPr>
          <w:rFonts w:ascii="Calibri" w:hAnsi="Calibri" w:cs="DejaVu Sans"/>
          <w:b/>
          <w:bCs/>
          <w:color w:val="000000"/>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Wymóg nie dotyczy m.in. osób kierujących budową, wykonujących obsługę geodezyjną, dostawców materiałów budowlanych. </w:t>
      </w:r>
      <w:r w:rsidRPr="00FE5E27">
        <w:rPr>
          <w:rFonts w:ascii="Calibri" w:hAnsi="Calibri" w:cs="Verdana"/>
          <w:kern w:val="1"/>
        </w:rPr>
        <w:t>W związku z powyższym wykonawca lub podwykonawca w odniesieniu do swoich pracowników musi przed rozpoczęciem wykonywania czynności przez te osoby przedstawić inspektorowi nadzoru oświadczenie o zatrudnieniu na podstawie umowy o pracę osób wykonujących te czynności. Oświadczenie to powinno zawierać w szczególności: dokładne określenie podmiotu składającego oświadczenie, datę złożenia oświadczenia, wskazanie, że czynności wykonują osoby zatrudnione na podstawie umowy o pracę wraz ze wskazaniem liczby tych osób, rodzaju 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jakości na wykonane roboty budowla</w:t>
      </w:r>
      <w:r w:rsidR="00400278">
        <w:rPr>
          <w:rFonts w:ascii="Calibri" w:hAnsi="Calibri" w:cs="DejaVu Sans"/>
          <w:bCs/>
          <w:color w:val="000000"/>
        </w:rPr>
        <w:t xml:space="preserve">ne,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nie krótszy niż 36 m-cy</w:t>
      </w:r>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wadliwie wykonanych robot budowlanych,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 art. 556 i nast. Kodeksu Cywilnego </w:t>
      </w:r>
      <w:r w:rsidRPr="005A439C">
        <w:rPr>
          <w:rFonts w:ascii="Calibri" w:hAnsi="Calibri" w:cs="DejaVu Sans"/>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s="DejaVu Sans"/>
          <w:bCs/>
          <w:color w:val="000000"/>
        </w:rPr>
        <w:t>13</w:t>
      </w:r>
      <w:r w:rsidR="00400278" w:rsidRPr="001061E6">
        <w:rPr>
          <w:rFonts w:ascii="Calibri" w:hAnsi="Calibri" w:cs="DejaVu Sans"/>
          <w:bCs/>
          <w:color w:val="000000"/>
        </w:rPr>
        <w:t>.</w:t>
      </w:r>
      <w:r w:rsidR="00400278" w:rsidRPr="001061E6">
        <w:rPr>
          <w:rFonts w:ascii="Calibri" w:hAnsi="Calibri"/>
          <w:color w:val="000000"/>
        </w:rPr>
        <w:t>Zamawiający nie wymaga i nie przewiduje możliwości składania ofert wariantowych.</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14</w:t>
      </w:r>
      <w:r w:rsidR="00400278" w:rsidRPr="001061E6">
        <w:rPr>
          <w:rFonts w:ascii="Calibri" w:hAnsi="Calibri"/>
          <w:color w:val="000000"/>
        </w:rPr>
        <w:t>.Przedmiotem niniejszego postępowania nie jest zawarcie umowy ramowej.</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15</w:t>
      </w:r>
      <w:r w:rsidR="00400278" w:rsidRPr="001061E6">
        <w:rPr>
          <w:rFonts w:ascii="Calibri" w:hAnsi="Calibri"/>
          <w:color w:val="000000"/>
        </w:rPr>
        <w:t xml:space="preserve">.Zamawiający nie przewiduje udzielenia zamówień uzupełniających, o których mowa w  </w:t>
      </w:r>
      <w:r w:rsidR="00400278" w:rsidRPr="00E337AC">
        <w:rPr>
          <w:rFonts w:ascii="Calibri" w:hAnsi="Calibri"/>
        </w:rPr>
        <w:t>art.67 ust.1 pkt.6 Ustawy Pzp.</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lastRenderedPageBreak/>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color w:val="000000"/>
        </w:rPr>
      </w:pPr>
      <w:r>
        <w:rPr>
          <w:rFonts w:ascii="Calibri" w:hAnsi="Calibri"/>
          <w:color w:val="000000"/>
        </w:rPr>
        <w:t>19</w:t>
      </w:r>
      <w:r w:rsidR="00400278" w:rsidRPr="001061E6">
        <w:rPr>
          <w:rFonts w:ascii="Calibri" w:hAnsi="Calibri"/>
          <w:color w:val="000000"/>
        </w:rPr>
        <w:t xml:space="preserve">.Wykonawca zobowiązany jest do opracowania i przekazania Zamawiającemu  </w:t>
      </w:r>
      <w:r w:rsidR="00400278" w:rsidRPr="001061E6">
        <w:rPr>
          <w:rFonts w:ascii="Calibri" w:hAnsi="Calibri"/>
          <w:b/>
          <w:bCs/>
          <w:color w:val="000000"/>
        </w:rPr>
        <w:t xml:space="preserve">planu bezpieczeństwa i ochrony zdrowia, </w:t>
      </w:r>
      <w:r w:rsidR="00400278" w:rsidRPr="001061E6">
        <w:rPr>
          <w:rFonts w:ascii="Calibri" w:hAnsi="Calibri"/>
          <w:color w:val="000000"/>
        </w:rPr>
        <w:t>sporządzonego zgodnie z wytycznymi zawartymi w Rozporządzeniu Ministra Infrastruktury z dnia 23 czerwca 2003 r. ( Dz.U. z 2003 r. Nr 120,poz 1126 ). Przekazanie planu BIOZ winno nastąpić najpóźniej w dniu przekazania placu budowy.</w:t>
      </w:r>
    </w:p>
    <w:p w:rsidR="00400278" w:rsidRDefault="00CA3C95" w:rsidP="006B27D8">
      <w:pPr>
        <w:rPr>
          <w:rFonts w:ascii="Calibri" w:hAnsi="Calibri"/>
          <w:color w:val="000000"/>
        </w:rPr>
      </w:pPr>
      <w:r>
        <w:rPr>
          <w:rFonts w:ascii="Calibri" w:hAnsi="Calibri"/>
          <w:color w:val="000000"/>
        </w:rPr>
        <w:t>20</w:t>
      </w:r>
      <w:r w:rsidR="00400278" w:rsidRPr="001061E6">
        <w:rPr>
          <w:rFonts w:ascii="Calibri" w:hAnsi="Calibri"/>
          <w:color w:val="000000"/>
        </w:rPr>
        <w:t>. Wykonanie dokumentacji powykonawczej.</w:t>
      </w:r>
    </w:p>
    <w:p w:rsidR="00400278" w:rsidRPr="00666B61" w:rsidRDefault="00CA3C95" w:rsidP="006B27D8">
      <w:pPr>
        <w:rPr>
          <w:rFonts w:ascii="Calibri" w:hAnsi="Calibri"/>
          <w:b/>
          <w:color w:val="000000"/>
        </w:rPr>
      </w:pPr>
      <w:r>
        <w:rPr>
          <w:rFonts w:ascii="Calibri" w:hAnsi="Calibri"/>
          <w:color w:val="000000"/>
        </w:rPr>
        <w:t>21</w:t>
      </w:r>
      <w:r w:rsidR="00400278" w:rsidRPr="001061E6">
        <w:rPr>
          <w:rFonts w:ascii="Calibri" w:hAnsi="Calibri"/>
          <w:color w:val="000000"/>
        </w:rPr>
        <w:t>. Zapewnienie obsługi geodezyjnej</w:t>
      </w:r>
      <w:r w:rsidR="0004494C">
        <w:rPr>
          <w:rFonts w:ascii="Calibri" w:hAnsi="Calibri"/>
          <w:color w:val="000000"/>
        </w:rPr>
        <w:t xml:space="preserve"> tj: </w:t>
      </w:r>
      <w:r w:rsidR="00666B61" w:rsidRPr="00666B61">
        <w:rPr>
          <w:rFonts w:ascii="Calibri" w:hAnsi="Calibri"/>
          <w:b/>
          <w:color w:val="000000"/>
        </w:rPr>
        <w:t>wytyczenie pasa drogowego</w:t>
      </w:r>
      <w:r w:rsidR="00400278" w:rsidRPr="00666B61">
        <w:rPr>
          <w:rFonts w:ascii="Calibri" w:hAnsi="Calibri"/>
          <w:b/>
          <w:color w:val="000000"/>
        </w:rPr>
        <w:t xml:space="preserve">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Pr="00894671"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 xml:space="preserve">3.W przypadku gdy powierzenie podwykonawcy wykonania części zamówienia na roboty budowlane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4D7E7E"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lastRenderedPageBreak/>
        <w:t>zasady rozwiązanie umowy z podwykonawcą w przypadku rozwiązania niniejszej umowy.</w:t>
      </w: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D43FF2">
        <w:rPr>
          <w:rFonts w:ascii="Calibri" w:hAnsi="Calibri"/>
          <w:b/>
          <w:bCs/>
          <w:color w:val="000000"/>
        </w:rPr>
        <w:t xml:space="preserve">do dnia </w:t>
      </w:r>
      <w:r w:rsidR="00666B61">
        <w:rPr>
          <w:rFonts w:ascii="Calibri" w:hAnsi="Calibri"/>
          <w:b/>
          <w:bCs/>
          <w:color w:val="000000"/>
        </w:rPr>
        <w:t>15</w:t>
      </w:r>
      <w:r w:rsidR="00D43FF2">
        <w:rPr>
          <w:rFonts w:ascii="Calibri" w:hAnsi="Calibri"/>
          <w:b/>
          <w:bCs/>
          <w:color w:val="000000"/>
        </w:rPr>
        <w:t xml:space="preserve"> </w:t>
      </w:r>
      <w:r w:rsidR="00E4144D">
        <w:rPr>
          <w:rFonts w:ascii="Calibri" w:hAnsi="Calibri"/>
          <w:b/>
          <w:bCs/>
          <w:color w:val="000000"/>
        </w:rPr>
        <w:t>września</w:t>
      </w:r>
      <w:r w:rsidR="00A40FBC" w:rsidRPr="00A40FBC">
        <w:rPr>
          <w:rFonts w:ascii="Calibri" w:hAnsi="Calibri"/>
          <w:b/>
          <w:bCs/>
          <w:color w:val="000000"/>
        </w:rPr>
        <w:t xml:space="preserve"> </w:t>
      </w:r>
      <w:r w:rsidR="00A40FBC" w:rsidRPr="00A40FBC">
        <w:rPr>
          <w:rFonts w:ascii="Calibri" w:hAnsi="Calibri"/>
          <w:b/>
          <w:color w:val="000000"/>
        </w:rPr>
        <w:t>201</w:t>
      </w:r>
      <w:r w:rsidR="00666B61">
        <w:rPr>
          <w:rFonts w:ascii="Calibri" w:hAnsi="Calibri"/>
          <w:b/>
          <w:color w:val="000000"/>
        </w:rPr>
        <w:t>8</w:t>
      </w:r>
      <w:r w:rsidR="00A40FBC" w:rsidRPr="00A40FBC">
        <w:rPr>
          <w:rFonts w:ascii="Calibri" w:hAnsi="Calibri"/>
          <w:b/>
          <w:color w:val="000000"/>
        </w:rPr>
        <w:t xml:space="preserve"> r.,</w:t>
      </w:r>
    </w:p>
    <w:p w:rsidR="00400278" w:rsidRDefault="00400278" w:rsidP="00C34552">
      <w:pPr>
        <w:rPr>
          <w:rFonts w:ascii="Calibri" w:hAnsi="Calibri"/>
          <w:color w:val="000000"/>
        </w:rPr>
      </w:pPr>
    </w:p>
    <w:p w:rsidR="00400278" w:rsidRPr="00894671" w:rsidRDefault="00400278" w:rsidP="00A75BC7">
      <w:pPr>
        <w:rPr>
          <w:rFonts w:ascii="Calibri" w:hAnsi="Calibri"/>
          <w:color w:val="000000"/>
        </w:rPr>
      </w:pPr>
      <w:r>
        <w:rPr>
          <w:rFonts w:ascii="Calibri" w:hAnsi="Calibri"/>
          <w:color w:val="000000"/>
        </w:rPr>
        <w:t>W w</w:t>
      </w:r>
      <w:r w:rsidR="00E337AC">
        <w:rPr>
          <w:rFonts w:ascii="Calibri" w:hAnsi="Calibri"/>
          <w:color w:val="000000"/>
        </w:rPr>
        <w:t>/w</w:t>
      </w:r>
      <w:r>
        <w:rPr>
          <w:rFonts w:ascii="Calibri" w:hAnsi="Calibri"/>
          <w:color w:val="000000"/>
        </w:rPr>
        <w:t xml:space="preserve"> termin</w:t>
      </w:r>
      <w:r w:rsidR="00666B61">
        <w:rPr>
          <w:rFonts w:ascii="Calibri" w:hAnsi="Calibri"/>
          <w:color w:val="000000"/>
        </w:rPr>
        <w:t>ie</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zostały określone Specyfikacjach Technicznych</w:t>
      </w:r>
      <w:r w:rsidRPr="001061E6">
        <w:rPr>
          <w:rFonts w:ascii="Calibri" w:hAnsi="Calibri"/>
          <w:color w:val="000000"/>
        </w:rPr>
        <w:t xml:space="preserve"> Wykonania i odbioru Robót budowlanych - </w:t>
      </w:r>
      <w:r w:rsidRPr="001061E6">
        <w:rPr>
          <w:rFonts w:ascii="Calibri" w:hAnsi="Calibri"/>
          <w:b/>
          <w:color w:val="000000"/>
        </w:rPr>
        <w:t>załącznik nr 11 do SIWZ</w:t>
      </w:r>
      <w:r>
        <w:rPr>
          <w:rFonts w:ascii="Calibri" w:hAnsi="Calibri"/>
          <w:b/>
          <w:color w:val="000000"/>
        </w:rPr>
        <w:t>.</w:t>
      </w: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Nie podlegają wykluczeniu na podstawie przesłanek określonych w art. 24 ust 1 pkt 12 – 23 Ustawy Pzp.</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2E40ED">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1061E6" w:rsidRDefault="00400278" w:rsidP="009B0833">
      <w:pPr>
        <w:pStyle w:val="Akapitzlist"/>
        <w:spacing w:before="120"/>
        <w:ind w:left="207"/>
        <w:rPr>
          <w:rFonts w:ascii="Calibri" w:hAnsi="Calibri"/>
          <w:color w:val="000000"/>
        </w:rPr>
      </w:pPr>
      <w:r>
        <w:rPr>
          <w:rFonts w:ascii="Calibri" w:hAnsi="Calibri"/>
          <w:color w:val="000000"/>
        </w:rPr>
        <w:t xml:space="preserve">* </w:t>
      </w:r>
      <w:r w:rsidRPr="001061E6">
        <w:rPr>
          <w:rFonts w:ascii="Calibri" w:hAnsi="Calibri"/>
          <w:color w:val="000000"/>
        </w:rPr>
        <w:t xml:space="preserve">wykazanie przez Wykonawcę wykonania w okresie ostatnich pięciu lat przed upływem terminu składania ofert a jeżeli okres prowadzenia działalności jest krótszy - w tym okresie co najmniej 2-ch (dwóch) kontraktów na </w:t>
      </w:r>
      <w:r>
        <w:rPr>
          <w:rFonts w:ascii="Calibri" w:hAnsi="Calibri"/>
          <w:b/>
          <w:color w:val="000000"/>
        </w:rPr>
        <w:t>budowę,</w:t>
      </w:r>
      <w:r w:rsidRPr="001061E6">
        <w:rPr>
          <w:rFonts w:ascii="Calibri" w:hAnsi="Calibri"/>
          <w:b/>
          <w:color w:val="000000"/>
        </w:rPr>
        <w:t xml:space="preserve"> rozbudowę</w:t>
      </w:r>
      <w:r>
        <w:rPr>
          <w:rFonts w:ascii="Calibri" w:hAnsi="Calibri"/>
          <w:b/>
          <w:color w:val="000000"/>
        </w:rPr>
        <w:t xml:space="preserve"> lub przebudowę drogi publicznej z wykonaniem nawierzchni mineralno-bitumicznej  oraz</w:t>
      </w:r>
      <w:r w:rsidRPr="001061E6">
        <w:rPr>
          <w:rFonts w:ascii="Calibri" w:hAnsi="Calibri"/>
          <w:b/>
          <w:color w:val="000000"/>
        </w:rPr>
        <w:t xml:space="preserve"> wartości pojedynczego kontraktu równej lub </w:t>
      </w:r>
      <w:r w:rsidRPr="002E40ED">
        <w:rPr>
          <w:rFonts w:ascii="Calibri" w:hAnsi="Calibri"/>
          <w:b/>
        </w:rPr>
        <w:t>przekraczającej   </w:t>
      </w:r>
      <w:r w:rsidR="00F51618" w:rsidRPr="002E40ED">
        <w:rPr>
          <w:rFonts w:ascii="Calibri" w:hAnsi="Calibri"/>
          <w:b/>
        </w:rPr>
        <w:t>300</w:t>
      </w:r>
      <w:r w:rsidR="00E337AC" w:rsidRPr="002E40ED">
        <w:rPr>
          <w:rFonts w:ascii="Calibri" w:hAnsi="Calibri"/>
          <w:b/>
        </w:rPr>
        <w:t> </w:t>
      </w:r>
      <w:r w:rsidRPr="002E40ED">
        <w:rPr>
          <w:rFonts w:ascii="Calibri" w:hAnsi="Calibri"/>
          <w:b/>
        </w:rPr>
        <w:t>000</w:t>
      </w:r>
      <w:r w:rsidR="00E337AC" w:rsidRPr="002E40ED">
        <w:rPr>
          <w:rFonts w:ascii="Calibri" w:hAnsi="Calibri"/>
          <w:b/>
        </w:rPr>
        <w:t>,00</w:t>
      </w:r>
      <w:r w:rsidRPr="002E40ED">
        <w:rPr>
          <w:rFonts w:ascii="Calibri" w:hAnsi="Calibri"/>
          <w:b/>
        </w:rPr>
        <w:t xml:space="preserve">  </w:t>
      </w:r>
      <w:r w:rsidRPr="00E337AC">
        <w:rPr>
          <w:rFonts w:ascii="Calibri" w:hAnsi="Calibri"/>
          <w:b/>
        </w:rPr>
        <w:t>zł brutto</w:t>
      </w:r>
      <w:r>
        <w:rPr>
          <w:rFonts w:ascii="Calibri" w:hAnsi="Calibri"/>
          <w:b/>
          <w:color w:val="000000"/>
        </w:rPr>
        <w:t>, z podaniem daty wykonania roboty budowlanej oraz podmiotów, na rzecz których roboty te zostały wykonane</w:t>
      </w:r>
      <w:r w:rsidRPr="001061E6">
        <w:rPr>
          <w:rFonts w:ascii="Calibri" w:hAnsi="Calibri"/>
          <w:b/>
          <w:color w:val="000000"/>
        </w:rPr>
        <w:t>.</w:t>
      </w:r>
    </w:p>
    <w:p w:rsidR="00400278" w:rsidRPr="000B6A81" w:rsidRDefault="00400278" w:rsidP="00C1292F">
      <w:pPr>
        <w:rPr>
          <w:rFonts w:ascii="Calibri" w:hAnsi="Calibri" w:cs="Times New Roman"/>
          <w:color w:val="000000"/>
          <w:lang w:eastAsia="ar-SA"/>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 xml:space="preserve">oraz dostarczonych na wezwanie </w:t>
      </w:r>
      <w:r w:rsidRPr="001061E6">
        <w:rPr>
          <w:rFonts w:ascii="Calibri" w:hAnsi="Calibri"/>
          <w:b/>
          <w:color w:val="000000"/>
          <w:u w:val="single"/>
        </w:rPr>
        <w:lastRenderedPageBreak/>
        <w:t>Zamawiającego w terminie przez niego wskazanym dokumentów</w:t>
      </w:r>
      <w:r w:rsidRPr="001061E6">
        <w:rPr>
          <w:rFonts w:ascii="Calibri" w:hAnsi="Calibri"/>
          <w:b/>
          <w:color w:val="000000"/>
        </w:rPr>
        <w:t xml:space="preserve"> z których wynikać będzie, że Wykonawca wykonał w/w roboty budowlane zgodnie z zasadami sztuki </w:t>
      </w:r>
      <w:r w:rsidRPr="00F7296A">
        <w:rPr>
          <w:rFonts w:ascii="Calibri" w:hAnsi="Calibri"/>
          <w:b/>
        </w:rPr>
        <w:t xml:space="preserve">budowlanej i prawidłowo je ukończył.   </w:t>
      </w:r>
      <w:r w:rsidRPr="00F7296A">
        <w:rPr>
          <w:rFonts w:ascii="Calibri" w:hAnsi="Calibri" w:cs="Times New Roman"/>
          <w:lang w:eastAsia="ar-SA"/>
        </w:rPr>
        <w:t xml:space="preserve"> </w:t>
      </w:r>
    </w:p>
    <w:p w:rsidR="00400278" w:rsidRPr="00072D15" w:rsidRDefault="00400278" w:rsidP="00670D9F">
      <w:pPr>
        <w:pStyle w:val="NormalnyWeb"/>
        <w:numPr>
          <w:ilvl w:val="0"/>
          <w:numId w:val="19"/>
        </w:numPr>
        <w:spacing w:before="0" w:after="0" w:line="200" w:lineRule="atLeast"/>
        <w:rPr>
          <w:rFonts w:ascii="Calibri" w:hAnsi="Calibri" w:cs="Verdana"/>
          <w:color w:val="000000"/>
        </w:rPr>
      </w:pPr>
      <w:r w:rsidRPr="00072D15">
        <w:rPr>
          <w:rFonts w:ascii="Calibri" w:hAnsi="Calibri"/>
          <w:color w:val="000000"/>
        </w:rPr>
        <w:t xml:space="preserve">wykazanie przez Wykonawcę, że dysponuje osobą/mi odpowiedzialnymi za kontrolę jakości robót budowlanych stanowiących przedmiot zamówienia a w szczególności, </w:t>
      </w:r>
      <w:r w:rsidRPr="00072D15">
        <w:rPr>
          <w:rFonts w:ascii="Calibri" w:hAnsi="Calibri"/>
        </w:rPr>
        <w:t xml:space="preserve">Kierownikiem budowy zatrudnionym na podstawie umowy o pracę w rozumieniu Ustawy Kodeks Pracy -  </w:t>
      </w:r>
      <w:r w:rsidRPr="00072D15">
        <w:rPr>
          <w:rFonts w:ascii="Calibri" w:hAnsi="Calibri"/>
          <w:b/>
        </w:rPr>
        <w:t>w pełnym wymiarze czasu pracy</w:t>
      </w:r>
      <w:r w:rsidRPr="00072D15">
        <w:rPr>
          <w:rFonts w:ascii="Calibri" w:hAnsi="Calibri"/>
        </w:rPr>
        <w:t xml:space="preserve"> posiadającym - uprawnienia budowlane do kierowania robotami budowlanymi w specjalności drogowej  </w:t>
      </w:r>
      <w:r w:rsidRPr="00072D15">
        <w:rPr>
          <w:rFonts w:ascii="Calibri" w:hAnsi="Calibri" w:cs="Verdana"/>
          <w:color w:val="000000"/>
        </w:rPr>
        <w:t>zgodnie z ustawą z dnia 07.07.1994r. Prawo budowlane (j.t. Dz. U. z 2016r., poz. 290)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400278" w:rsidRPr="00072D15" w:rsidRDefault="00400278" w:rsidP="00072D15">
      <w:pPr>
        <w:pStyle w:val="NormalnyWeb"/>
        <w:spacing w:before="0" w:after="0" w:line="200" w:lineRule="atLeast"/>
        <w:ind w:left="426"/>
        <w:rPr>
          <w:rFonts w:ascii="Calibri" w:hAnsi="Calibri" w:cs="Verdana"/>
          <w:b/>
        </w:rPr>
      </w:pPr>
      <w:r w:rsidRPr="00072D15">
        <w:rPr>
          <w:rFonts w:ascii="Calibri" w:hAnsi="Calibri" w:cs="Verdana"/>
          <w:color w:val="000000"/>
        </w:rPr>
        <w:t xml:space="preserve">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w:t>
      </w:r>
      <w:r w:rsidRPr="00072D15">
        <w:rPr>
          <w:rFonts w:ascii="Calibri" w:hAnsi="Calibri" w:cs="Verdana"/>
        </w:rPr>
        <w:t>Europejskiej (Dz. U. z 2016r., poz. 65).</w:t>
      </w:r>
    </w:p>
    <w:p w:rsidR="00400278" w:rsidRPr="00147AF8" w:rsidRDefault="00400278" w:rsidP="00072D15">
      <w:pPr>
        <w:pStyle w:val="Akapitzlist"/>
        <w:ind w:left="567"/>
        <w:rPr>
          <w:rFonts w:ascii="Calibri" w:hAnsi="Calibri"/>
          <w:b/>
          <w:u w:val="single"/>
        </w:rPr>
      </w:pPr>
      <w:r w:rsidRPr="00072D15">
        <w:rPr>
          <w:rFonts w:ascii="Calibri" w:hAnsi="Calibri"/>
        </w:rPr>
        <w:t xml:space="preserve">Osoba ta powinna przedstawić swoje doświadczenie zawodowe w zakresie budowy, rozbudowy lub przebudowy dróg </w:t>
      </w:r>
      <w:r w:rsidRPr="00E337AC">
        <w:rPr>
          <w:rFonts w:ascii="Calibri" w:hAnsi="Calibri"/>
        </w:rPr>
        <w:t>publicznych</w:t>
      </w:r>
      <w:r w:rsidRPr="00E337AC">
        <w:rPr>
          <w:rFonts w:ascii="Calibri" w:hAnsi="Calibri"/>
          <w:b/>
        </w:rPr>
        <w:t xml:space="preserve"> </w:t>
      </w:r>
      <w:r w:rsidRPr="00147AF8">
        <w:rPr>
          <w:rFonts w:ascii="Calibri" w:hAnsi="Calibri"/>
          <w:b/>
          <w:u w:val="single"/>
        </w:rPr>
        <w:t xml:space="preserve">– ilość realizowanych zamówień będzie </w:t>
      </w:r>
      <w:r w:rsidRPr="00147AF8">
        <w:rPr>
          <w:rFonts w:ascii="Calibri" w:hAnsi="Calibri" w:cs="DejaVu Sans"/>
          <w:b/>
          <w:bCs/>
          <w:u w:val="single"/>
        </w:rPr>
        <w:t xml:space="preserve"> uwzględniona przy ocenie ofert.</w:t>
      </w:r>
      <w:r w:rsidRPr="00147AF8">
        <w:rPr>
          <w:rFonts w:ascii="Calibri" w:hAnsi="Calibri"/>
          <w:b/>
          <w:u w:val="single"/>
        </w:rPr>
        <w:t xml:space="preserve">  </w:t>
      </w:r>
    </w:p>
    <w:p w:rsidR="00400278" w:rsidRPr="00072D15" w:rsidRDefault="00400278" w:rsidP="00670D9F">
      <w:pPr>
        <w:pStyle w:val="Akapitzlist"/>
        <w:numPr>
          <w:ilvl w:val="0"/>
          <w:numId w:val="6"/>
        </w:numPr>
        <w:ind w:left="567"/>
        <w:rPr>
          <w:rFonts w:ascii="Calibri" w:hAnsi="Calibri"/>
          <w:color w:val="000000"/>
        </w:rPr>
      </w:pPr>
      <w:r w:rsidRPr="00072D15">
        <w:rPr>
          <w:rFonts w:ascii="Calibri" w:hAnsi="Calibri"/>
          <w:b/>
          <w:color w:val="000000"/>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 xml:space="preserve">1. W celu potwierdzenie spełnienia przez wykonawcę którego ofertę oceniono najwyżej </w:t>
      </w:r>
      <w:r w:rsidRPr="001061E6">
        <w:rPr>
          <w:rFonts w:ascii="Calibri" w:hAnsi="Calibri"/>
          <w:iCs/>
          <w:color w:val="000000"/>
        </w:rPr>
        <w:lastRenderedPageBreak/>
        <w:t>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5 lat przed upływem terminu składania ofert a jeżeli okres prowadzenia działalności jest krótszy w tym okresie  - </w:t>
      </w:r>
      <w:r w:rsidRPr="001061E6">
        <w:rPr>
          <w:rFonts w:ascii="Calibri" w:hAnsi="Calibri"/>
          <w:b/>
          <w:color w:val="000000"/>
        </w:rPr>
        <w:t>załącznik nr 6 do SIWZ.</w:t>
      </w:r>
      <w:r w:rsidRPr="001061E6">
        <w:rPr>
          <w:rFonts w:ascii="Calibri" w:hAnsi="Calibri"/>
          <w:color w:val="000000"/>
        </w:rPr>
        <w:t xml:space="preserve"> Wymagane jest wykazanie przez Wykonawcę wykonania co najmniej 2-óch (dwóch) kontraktów </w:t>
      </w:r>
      <w:r w:rsidRPr="00281641">
        <w:rPr>
          <w:rFonts w:ascii="Calibri" w:hAnsi="Calibri"/>
          <w:b/>
          <w:color w:val="000000"/>
        </w:rPr>
        <w:t>na budowę, rozbudowę lub przebudowę drogi z wykonaniem nawierzchni mineraln</w:t>
      </w:r>
      <w:r>
        <w:rPr>
          <w:rFonts w:ascii="Calibri" w:hAnsi="Calibri"/>
          <w:b/>
          <w:color w:val="000000"/>
        </w:rPr>
        <w:t xml:space="preserve">o-bitumicznej  </w:t>
      </w:r>
      <w:r w:rsidRPr="00281641">
        <w:rPr>
          <w:rFonts w:ascii="Calibri" w:hAnsi="Calibri"/>
          <w:b/>
          <w:color w:val="000000"/>
        </w:rPr>
        <w:t>oraz wartości pojedynczego kontrakt</w:t>
      </w:r>
      <w:r>
        <w:rPr>
          <w:rFonts w:ascii="Calibri" w:hAnsi="Calibri"/>
          <w:b/>
          <w:color w:val="000000"/>
        </w:rPr>
        <w:t>u równej lub przekraczającej   </w:t>
      </w:r>
      <w:r w:rsidR="00F7296A">
        <w:rPr>
          <w:rFonts w:ascii="Calibri" w:hAnsi="Calibri"/>
          <w:b/>
        </w:rPr>
        <w:t>300</w:t>
      </w:r>
      <w:r w:rsidR="00147AF8" w:rsidRPr="00147AF8">
        <w:rPr>
          <w:rFonts w:ascii="Calibri" w:hAnsi="Calibri"/>
          <w:b/>
        </w:rPr>
        <w:t> </w:t>
      </w:r>
      <w:r w:rsidRPr="00147AF8">
        <w:rPr>
          <w:rFonts w:ascii="Calibri" w:hAnsi="Calibri"/>
          <w:b/>
        </w:rPr>
        <w:t>000</w:t>
      </w:r>
      <w:r w:rsidR="00147AF8" w:rsidRPr="00147AF8">
        <w:rPr>
          <w:rFonts w:ascii="Calibri" w:hAnsi="Calibri"/>
          <w:b/>
        </w:rPr>
        <w:t>,00</w:t>
      </w:r>
      <w:r w:rsidRPr="00147AF8">
        <w:rPr>
          <w:rFonts w:ascii="Calibri" w:hAnsi="Calibri"/>
          <w:b/>
        </w:rPr>
        <w:t xml:space="preserve">  zł brutto</w:t>
      </w:r>
      <w:r w:rsidRPr="00281641">
        <w:rPr>
          <w:rFonts w:ascii="Calibri" w:hAnsi="Calibri"/>
          <w:b/>
          <w:color w:val="000000"/>
        </w:rPr>
        <w:t>, z 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1061E6" w:rsidRDefault="00400278" w:rsidP="00C34552">
      <w:pPr>
        <w:spacing w:before="120"/>
        <w:rPr>
          <w:rFonts w:ascii="Calibri" w:hAnsi="Calibri"/>
          <w:color w:val="000000"/>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za  kontrolę jakości i kierowanie robotami budowlanymi - </w:t>
      </w:r>
      <w:r w:rsidRPr="001061E6">
        <w:rPr>
          <w:rFonts w:ascii="Calibri" w:hAnsi="Calibri"/>
          <w:b/>
          <w:color w:val="000000"/>
        </w:rPr>
        <w:t>załącznik nr 7 do SIWZ</w:t>
      </w:r>
      <w:r w:rsidRPr="001061E6">
        <w:rPr>
          <w:rFonts w:ascii="Calibri" w:hAnsi="Calibri"/>
          <w:color w:val="000000"/>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1061E6" w:rsidRDefault="00400278" w:rsidP="00C34552">
      <w:pPr>
        <w:widowControl/>
        <w:suppressAutoHyphens w:val="0"/>
        <w:autoSpaceDN w:val="0"/>
        <w:adjustRightInd w:val="0"/>
        <w:spacing w:before="120"/>
        <w:rPr>
          <w:rFonts w:ascii="Calibri" w:hAnsi="Calibri"/>
          <w:b/>
          <w:bCs/>
          <w:iCs/>
          <w:color w:val="00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Pr="001061E6">
        <w:rPr>
          <w:rFonts w:ascii="Calibri" w:eastAsia="TimesNewRoman" w:hAnsi="Calibri" w:cs="TimesNewRoman"/>
          <w:b/>
          <w:color w:val="000000"/>
        </w:rPr>
        <w:t>oświadczenie składają samodzielnie wykonawcy w terminie 3 dni od zamieszczenia przez Zamawiającego na stronie internetowej informacji o otwarciu ofert.</w:t>
      </w:r>
      <w:r w:rsidR="00BD2C10">
        <w:rPr>
          <w:rFonts w:ascii="Calibri" w:eastAsia="TimesNewRoman" w:hAnsi="Calibri" w:cs="TimesNewRoman"/>
          <w:b/>
          <w:color w:val="000000"/>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lastRenderedPageBreak/>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Dokumenty powinny być wys</w:t>
      </w:r>
      <w:r w:rsidR="006F0B0F">
        <w:rPr>
          <w:rFonts w:ascii="Calibri" w:eastAsia="TimesNewRoman" w:hAnsi="Calibri" w:cs="TimesNewRoman"/>
          <w:b/>
          <w:color w:val="000000"/>
        </w:rPr>
        <w:t>tawione nie wcześniej niż 6 m-cy</w:t>
      </w:r>
      <w:r w:rsidRPr="001061E6">
        <w:rPr>
          <w:rFonts w:ascii="Calibri" w:eastAsia="TimesNewRoman" w:hAnsi="Calibri" w:cs="TimesNewRoman"/>
          <w:b/>
          <w:color w:val="000000"/>
        </w:rPr>
        <w:t xml:space="preserve">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Oświadczenie  powinno być złożone nie wcześniej niż 6 m-ci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Wykonawcy wspólnie ubiegający się o udzielenie zamówienia składają jedną ofertę obejmującą całość zamówienia zgodną z postanowieniami SIWZ,  podpisaną przez wszystkich 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lastRenderedPageBreak/>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najkorzystniejsza ich pełnomocnik przed zawarciem umowy ma obowiązek przedstawienia 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w:t>
      </w:r>
      <w:r w:rsidRPr="001061E6">
        <w:rPr>
          <w:rFonts w:ascii="Calibri" w:hAnsi="Calibri"/>
          <w:b/>
          <w:bCs/>
          <w:color w:val="000000"/>
        </w:rPr>
        <w:lastRenderedPageBreak/>
        <w:t xml:space="preserve">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F7296A" w:rsidRPr="00F7296A" w:rsidRDefault="00400278" w:rsidP="00F7296A">
      <w:pPr>
        <w:spacing w:before="120"/>
        <w:rPr>
          <w:rFonts w:ascii="Calibri" w:hAnsi="Calibri"/>
          <w:b/>
          <w:bCs/>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w Cz I SIWZ</w:t>
      </w:r>
      <w:r w:rsidRPr="001061E6">
        <w:rPr>
          <w:rFonts w:ascii="Calibri" w:hAnsi="Calibri"/>
        </w:rPr>
        <w:t xml:space="preserve"> z dopiskiem kopercie </w:t>
      </w:r>
      <w:r w:rsidR="00F7296A" w:rsidRPr="00F7296A">
        <w:rPr>
          <w:rFonts w:ascii="Calibri" w:hAnsi="Calibri"/>
          <w:b/>
          <w:bCs/>
        </w:rPr>
        <w:t xml:space="preserve">„Przebudowa drogi wewnętrznej rolniczej dojazdowej do gruntów rolnych  w miejscowości Okalew – Pod Bór od km 0+000 do km 0+872 o dł. 0,872 km” </w:t>
      </w:r>
    </w:p>
    <w:p w:rsidR="00400278" w:rsidRPr="00EB716F" w:rsidRDefault="00400278" w:rsidP="00F7296A">
      <w:pPr>
        <w:spacing w:before="120"/>
        <w:rPr>
          <w:rFonts w:ascii="Calibri" w:hAnsi="Calibri"/>
        </w:rPr>
      </w:pP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Pzp  muszą być niezwłocznie potwierdzone  w formie pisemnej – </w:t>
      </w:r>
      <w:r w:rsidRPr="001061E6">
        <w:rPr>
          <w:rFonts w:ascii="Calibri" w:hAnsi="Calibri"/>
          <w:b/>
          <w:color w:val="000000"/>
        </w:rPr>
        <w:t>brak formy pisemnej skutkować będzie uznaniem że dokument nie został dostarczony.</w:t>
      </w:r>
      <w:r w:rsidRPr="001061E6">
        <w:rPr>
          <w:rFonts w:ascii="Calibri" w:hAnsi="Calibri"/>
          <w:color w:val="000000"/>
        </w:rPr>
        <w:t xml:space="preserve">         </w:t>
      </w:r>
      <w:r>
        <w:rPr>
          <w:rFonts w:ascii="Calibri" w:hAnsi="Calibri"/>
          <w:color w:val="000000"/>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gdy dokument został nadany po godzinach urzędowania za datę otrzymania przyjmuje się dzień w którym pismo zostało dostarczone odbiorcy w sposób umożliwiający 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w godz. 7.</w:t>
      </w:r>
      <w:r w:rsidR="00CA3E73">
        <w:rPr>
          <w:rFonts w:ascii="Calibri" w:hAnsi="Calibri"/>
          <w:b/>
          <w:color w:val="000000"/>
        </w:rPr>
        <w:t>15</w:t>
      </w:r>
      <w:r w:rsidRPr="001061E6">
        <w:rPr>
          <w:rFonts w:ascii="Calibri" w:hAnsi="Calibri"/>
          <w:b/>
          <w:color w:val="000000"/>
        </w:rPr>
        <w:t xml:space="preserve"> a 15.</w:t>
      </w:r>
      <w:r w:rsidR="00CA3E73">
        <w:rPr>
          <w:rFonts w:ascii="Calibri" w:hAnsi="Calibri"/>
          <w:b/>
          <w:color w:val="000000"/>
        </w:rPr>
        <w:t>15</w:t>
      </w:r>
      <w:r w:rsidRPr="001061E6">
        <w:rPr>
          <w:rFonts w:ascii="Calibri" w:hAnsi="Calibri"/>
          <w:b/>
          <w:color w:val="000000"/>
        </w:rPr>
        <w:t xml:space="preserve">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6" w:name="_Hlk481493516"/>
      <w:bookmarkStart w:id="7" w:name="_Hlk481488662"/>
      <w:r w:rsidR="00D135A8" w:rsidRPr="00D135A8">
        <w:rPr>
          <w:rFonts w:ascii="Calibri" w:hAnsi="Calibri"/>
          <w:color w:val="000000"/>
          <w:u w:val="single"/>
        </w:rPr>
        <w:t>www.ostrowek.bip.gmina.</w:t>
      </w:r>
      <w:bookmarkEnd w:id="6"/>
      <w:r w:rsidR="00D135A8" w:rsidRPr="00D135A8">
        <w:rPr>
          <w:rFonts w:ascii="Calibri" w:hAnsi="Calibri"/>
          <w:color w:val="000000"/>
          <w:u w:val="single"/>
        </w:rPr>
        <w:t>pl</w:t>
      </w:r>
      <w:r w:rsidR="00D135A8" w:rsidRPr="00D135A8">
        <w:rPr>
          <w:rFonts w:ascii="Calibri" w:hAnsi="Calibri"/>
          <w:color w:val="000000"/>
        </w:rPr>
        <w:t xml:space="preserve"> </w:t>
      </w:r>
      <w:bookmarkEnd w:id="7"/>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w:t>
      </w:r>
      <w:r w:rsidRPr="001061E6">
        <w:rPr>
          <w:rFonts w:ascii="Calibri" w:hAnsi="Calibri"/>
          <w:color w:val="000000"/>
        </w:rPr>
        <w:lastRenderedPageBreak/>
        <w:t xml:space="preserve">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8" w:name="_Hlk481488765"/>
      <w:r w:rsidR="00D135A8" w:rsidRPr="00D135A8">
        <w:rPr>
          <w:rFonts w:ascii="Calibri" w:hAnsi="Calibri"/>
          <w:color w:val="000000"/>
          <w:u w:val="single"/>
        </w:rPr>
        <w:t>www.ostrowek.bip.gmina.pl</w:t>
      </w:r>
      <w:bookmarkEnd w:id="8"/>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Pzp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przedłużając jednocześnie termin składania ofert o czas niezbędny na 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1061E6" w:rsidRDefault="00400278" w:rsidP="0013176C">
      <w:pPr>
        <w:spacing w:before="120" w:after="120"/>
        <w:rPr>
          <w:rFonts w:ascii="Calibri" w:hAnsi="Calibri" w:cs="DejaVu Sans"/>
          <w:bCs/>
          <w:color w:val="000000"/>
        </w:rPr>
      </w:pPr>
      <w:r w:rsidRPr="001061E6">
        <w:rPr>
          <w:rFonts w:ascii="Calibri" w:hAnsi="Calibri" w:cs="DejaVu Sans"/>
          <w:color w:val="000000"/>
        </w:rPr>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 8 000,00</w:t>
      </w:r>
      <w:r w:rsidR="00D135A8">
        <w:rPr>
          <w:rFonts w:ascii="Calibri" w:hAnsi="Calibri" w:cs="DejaVu Sans"/>
          <w:bCs/>
          <w:color w:val="000000"/>
        </w:rPr>
        <w:t>. zł</w:t>
      </w:r>
      <w:r w:rsidR="00BD2C10">
        <w:rPr>
          <w:rFonts w:ascii="Calibri" w:hAnsi="Calibri" w:cs="DejaVu Sans"/>
          <w:bCs/>
          <w:color w:val="000000"/>
        </w:rPr>
        <w:t>. ( słownie: osiem tysięcy</w:t>
      </w:r>
      <w:r w:rsidRPr="001061E6">
        <w:rPr>
          <w:rFonts w:ascii="Calibri" w:hAnsi="Calibri" w:cs="DejaVu Sans"/>
          <w:bCs/>
          <w:color w:val="000000"/>
        </w:rPr>
        <w:t xml:space="preserve"> złotych )</w:t>
      </w:r>
    </w:p>
    <w:p w:rsidR="00400278" w:rsidRPr="002E40ED" w:rsidRDefault="00400278" w:rsidP="00BD2C10">
      <w:pPr>
        <w:spacing w:before="120" w:after="120"/>
        <w:rPr>
          <w:rFonts w:ascii="Calibri" w:hAnsi="Calibri" w:cs="DejaVu Sans"/>
          <w:b/>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 xml:space="preserve">tj. </w:t>
      </w:r>
      <w:r w:rsidR="006F0B0F">
        <w:rPr>
          <w:rFonts w:ascii="Calibri" w:hAnsi="Calibri" w:cs="DejaVu Sans"/>
          <w:b/>
          <w:bCs/>
        </w:rPr>
        <w:t>28</w:t>
      </w:r>
      <w:r w:rsidR="00BD2C10" w:rsidRPr="002E40ED">
        <w:rPr>
          <w:rFonts w:ascii="Calibri" w:hAnsi="Calibri" w:cs="DejaVu Sans"/>
          <w:b/>
          <w:bCs/>
        </w:rPr>
        <w:t>.0</w:t>
      </w:r>
      <w:r w:rsidR="002E40ED" w:rsidRPr="002E40ED">
        <w:rPr>
          <w:rFonts w:ascii="Calibri" w:hAnsi="Calibri" w:cs="DejaVu Sans"/>
          <w:b/>
          <w:bCs/>
        </w:rPr>
        <w:t>3</w:t>
      </w:r>
      <w:r w:rsidR="004D26A3" w:rsidRPr="002E40ED">
        <w:rPr>
          <w:rFonts w:ascii="Calibri" w:hAnsi="Calibri" w:cs="DejaVu Sans"/>
          <w:b/>
          <w:bCs/>
        </w:rPr>
        <w:t>.</w:t>
      </w:r>
      <w:r w:rsidRPr="002E40ED">
        <w:rPr>
          <w:rFonts w:ascii="Calibri" w:hAnsi="Calibri" w:cs="DejaVu Sans"/>
          <w:b/>
          <w:bCs/>
        </w:rPr>
        <w:t xml:space="preserve"> 201</w:t>
      </w:r>
      <w:r w:rsidR="00CA3E73" w:rsidRPr="002E40ED">
        <w:rPr>
          <w:rFonts w:ascii="Calibri" w:hAnsi="Calibri" w:cs="DejaVu Sans"/>
          <w:b/>
          <w:bCs/>
        </w:rPr>
        <w:t>8</w:t>
      </w:r>
      <w:r w:rsidRPr="002E40ED">
        <w:rPr>
          <w:rFonts w:ascii="Calibri" w:hAnsi="Calibri" w:cs="DejaVu Sans"/>
          <w:b/>
          <w:bCs/>
        </w:rPr>
        <w:t xml:space="preserve"> r.  godz. </w:t>
      </w:r>
      <w:r w:rsidRPr="002E40ED">
        <w:rPr>
          <w:rFonts w:ascii="Calibri" w:hAnsi="Calibri" w:cs="DejaVu Sans"/>
          <w:b/>
          <w:bCs/>
          <w:color w:val="000000"/>
        </w:rPr>
        <w:t>10.00.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Pr="00BA4B95" w:rsidRDefault="00400278" w:rsidP="00232E6D">
      <w:pPr>
        <w:spacing w:before="120"/>
        <w:rPr>
          <w:rFonts w:ascii="Calibri" w:hAnsi="Calibri" w:cs="DejaVu Sans"/>
          <w:b/>
          <w:bCs/>
          <w:color w:val="000000"/>
        </w:rPr>
      </w:pPr>
      <w:r w:rsidRPr="001061E6">
        <w:rPr>
          <w:rFonts w:ascii="Calibri" w:hAnsi="Calibri" w:cs="DejaVu Sans"/>
          <w:color w:val="000000"/>
        </w:rPr>
        <w:lastRenderedPageBreak/>
        <w:t>3)Wadium w formie pieniężnej nale</w:t>
      </w:r>
      <w:r>
        <w:rPr>
          <w:rFonts w:ascii="Calibri" w:hAnsi="Calibri" w:cs="DejaVu Sans"/>
          <w:color w:val="000000"/>
        </w:rPr>
        <w:t xml:space="preserve">ży wpłacić na rachunek bankowy: </w:t>
      </w:r>
      <w:r w:rsidR="004D26A3">
        <w:rPr>
          <w:rFonts w:ascii="Calibri" w:hAnsi="Calibri" w:cs="DejaVu Sans"/>
          <w:color w:val="000000"/>
        </w:rPr>
        <w:t xml:space="preserve">Rejonowy </w:t>
      </w:r>
      <w:r>
        <w:rPr>
          <w:rFonts w:ascii="Calibri" w:hAnsi="Calibri" w:cs="DejaVu Sans"/>
          <w:color w:val="000000"/>
        </w:rPr>
        <w:t>Bank Spółdzielczy</w:t>
      </w:r>
      <w:r w:rsidR="004D26A3">
        <w:rPr>
          <w:rFonts w:ascii="Calibri" w:hAnsi="Calibri" w:cs="DejaVu Sans"/>
          <w:color w:val="000000"/>
        </w:rPr>
        <w:t xml:space="preserve"> w Lututowie Oddział w Ostrówku</w:t>
      </w:r>
      <w:r>
        <w:rPr>
          <w:rFonts w:ascii="Calibri" w:hAnsi="Calibri" w:cs="DejaVu Sans"/>
          <w:color w:val="000000"/>
        </w:rPr>
        <w:t xml:space="preserve"> </w:t>
      </w:r>
      <w:r w:rsidRPr="00205B09">
        <w:rPr>
          <w:rFonts w:ascii="Calibri" w:hAnsi="Calibri" w:cs="DejaVu Sans"/>
          <w:b/>
          <w:color w:val="000000"/>
        </w:rPr>
        <w:t>Nr</w:t>
      </w:r>
      <w:r>
        <w:rPr>
          <w:rFonts w:ascii="Calibri" w:hAnsi="Calibri" w:cs="DejaVu Sans"/>
          <w:b/>
          <w:color w:val="000000"/>
        </w:rPr>
        <w:t xml:space="preserve"> </w:t>
      </w:r>
      <w:r w:rsidR="00025214">
        <w:rPr>
          <w:rFonts w:ascii="Calibri" w:hAnsi="Calibri" w:cs="DejaVu Sans"/>
          <w:b/>
          <w:color w:val="000000"/>
        </w:rPr>
        <w:t>55 9256</w:t>
      </w:r>
      <w:r w:rsidR="00232E6D">
        <w:rPr>
          <w:rFonts w:ascii="Calibri" w:hAnsi="Calibri" w:cs="DejaVu Sans"/>
          <w:b/>
          <w:color w:val="000000"/>
        </w:rPr>
        <w:t xml:space="preserve"> 0004 6800 0156 2000 0110</w:t>
      </w:r>
      <w:r w:rsidRPr="001061E6">
        <w:rPr>
          <w:rFonts w:ascii="Calibri" w:hAnsi="Calibri" w:cs="DejaVu Sans"/>
          <w:b/>
          <w:color w:val="000000"/>
        </w:rPr>
        <w:t xml:space="preserve"> podając ja</w:t>
      </w:r>
      <w:r>
        <w:rPr>
          <w:rFonts w:ascii="Calibri" w:hAnsi="Calibri" w:cs="DejaVu Sans"/>
          <w:b/>
          <w:color w:val="000000"/>
        </w:rPr>
        <w:t xml:space="preserve">ko tytuł przelewu  „Wadium </w:t>
      </w:r>
      <w:r w:rsidR="00BA4B95" w:rsidRPr="00BA4B95">
        <w:rPr>
          <w:rFonts w:ascii="Calibri" w:hAnsi="Calibri" w:cs="DejaVu Sans"/>
          <w:b/>
          <w:bCs/>
          <w:color w:val="000000"/>
        </w:rPr>
        <w:t xml:space="preserve">„Przebudowa drogi wewnętrznej rolniczej dojazdowej do gruntów rolnych  w miejscowości Okalew – Pod Bór od km 0+000 do km 0+872 o dł. 0,872 km” </w:t>
      </w:r>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Pzp.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się do wypłaty kwoty wadium w sposób nieodwołalny, bezwarunkowy i na pierwsze żądanie Zamawiającego w przypadku zaistnienia okoliczności wskazanych w art. 46 ust 4a i 5 Ustawy Pzp.</w:t>
      </w:r>
      <w:r w:rsidRPr="00A52316">
        <w:rPr>
          <w:rFonts w:ascii="Calibri" w:hAnsi="Calibri" w:cs="DejaVu Sans"/>
        </w:rPr>
        <w:t xml:space="preserve"> </w:t>
      </w:r>
      <w:r w:rsidRPr="001061E6">
        <w:rPr>
          <w:rFonts w:ascii="Calibri" w:hAnsi="Calibri" w:cs="DejaVu Sans"/>
          <w:color w:val="000000"/>
        </w:rPr>
        <w:t xml:space="preserve"> </w:t>
      </w:r>
    </w:p>
    <w:p w:rsidR="00400278" w:rsidRDefault="00400278" w:rsidP="00A75BC7">
      <w:pPr>
        <w:spacing w:before="120" w:after="120"/>
        <w:jc w:val="both"/>
        <w:rPr>
          <w:rFonts w:ascii="Calibri" w:hAnsi="Calibri" w:cs="DejaVu Sans"/>
          <w:color w:val="000000"/>
        </w:rPr>
      </w:pPr>
      <w:r w:rsidRPr="001061E6">
        <w:rPr>
          <w:rFonts w:ascii="Calibri" w:hAnsi="Calibri" w:cs="DejaVu Sans"/>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 xml:space="preserve">6.Jeżeli przedłużenie terminu związania ofertą dokonywane jest po wyborze oferty </w:t>
      </w:r>
      <w:r w:rsidRPr="001061E6">
        <w:rPr>
          <w:rFonts w:ascii="Calibri" w:hAnsi="Calibri"/>
          <w:color w:val="000000"/>
        </w:rPr>
        <w:lastRenderedPageBreak/>
        <w:t>najkorzystniejszej, obowiązek wniesienia nowego wadium lub jego przedłużenia dotyczy jedynie wykonawcy, którego oferta została wybrana jako najkorzystniejsza.</w:t>
      </w:r>
    </w:p>
    <w:p w:rsidR="00400278" w:rsidRPr="009265CB" w:rsidRDefault="00400278" w:rsidP="00A75BC7">
      <w:pPr>
        <w:spacing w:before="120" w:after="120"/>
        <w:jc w:val="both"/>
        <w:rPr>
          <w:rFonts w:ascii="Calibri" w:hAnsi="Calibri"/>
          <w:b/>
          <w:bCs/>
        </w:rPr>
      </w:pPr>
      <w:r w:rsidRPr="009265CB">
        <w:rPr>
          <w:rFonts w:ascii="Calibri" w:hAnsi="Calibri"/>
          <w:b/>
          <w:bCs/>
        </w:rPr>
        <w:t>XI.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Pr="001061E6" w:rsidRDefault="00400278" w:rsidP="00F51548">
      <w:pPr>
        <w:spacing w:before="120" w:after="120"/>
        <w:rPr>
          <w:rFonts w:ascii="Calibri" w:hAnsi="Calibri"/>
          <w:b/>
          <w:bCs/>
          <w:color w:val="000000"/>
        </w:rPr>
      </w:pPr>
      <w:r w:rsidRPr="001061E6">
        <w:rPr>
          <w:rFonts w:ascii="Calibri" w:hAnsi="Calibri"/>
          <w:color w:val="000000"/>
        </w:rPr>
        <w:t>1)Formularz cenowy wykorzystując wzór –</w:t>
      </w:r>
      <w:r>
        <w:rPr>
          <w:rFonts w:ascii="Calibri" w:hAnsi="Calibri"/>
          <w:color w:val="000000"/>
        </w:rPr>
        <w:t xml:space="preserve"> </w:t>
      </w:r>
      <w:r>
        <w:rPr>
          <w:rFonts w:ascii="Calibri" w:hAnsi="Calibri"/>
          <w:b/>
          <w:color w:val="000000"/>
        </w:rPr>
        <w:t>wg.</w:t>
      </w:r>
      <w:r w:rsidRPr="001061E6">
        <w:rPr>
          <w:rFonts w:ascii="Calibri" w:hAnsi="Calibri"/>
          <w:color w:val="000000"/>
        </w:rPr>
        <w:t xml:space="preserve"> </w:t>
      </w:r>
      <w:r w:rsidRPr="001061E6">
        <w:rPr>
          <w:rFonts w:ascii="Calibri" w:hAnsi="Calibri"/>
          <w:b/>
          <w:bCs/>
          <w:color w:val="000000"/>
        </w:rPr>
        <w:t>załącznik</w:t>
      </w:r>
      <w:r>
        <w:rPr>
          <w:rFonts w:ascii="Calibri" w:hAnsi="Calibri"/>
          <w:b/>
          <w:bCs/>
          <w:color w:val="000000"/>
        </w:rPr>
        <w:t>a</w:t>
      </w:r>
      <w:r w:rsidRPr="001061E6">
        <w:rPr>
          <w:rFonts w:ascii="Calibri" w:hAnsi="Calibri"/>
          <w:b/>
          <w:bCs/>
          <w:color w:val="000000"/>
        </w:rPr>
        <w:t xml:space="preserve"> nr 2</w:t>
      </w:r>
      <w:r w:rsidR="0087455D">
        <w:rPr>
          <w:rFonts w:ascii="Calibri" w:hAnsi="Calibri"/>
          <w:b/>
          <w:bCs/>
          <w:color w:val="000000"/>
        </w:rPr>
        <w:t xml:space="preserve"> </w:t>
      </w:r>
      <w:r w:rsidRPr="001061E6">
        <w:rPr>
          <w:rFonts w:ascii="Calibri" w:hAnsi="Calibri"/>
          <w:b/>
          <w:bCs/>
          <w:color w:val="000000"/>
        </w:rPr>
        <w:t xml:space="preserve"> do SIWZ,</w:t>
      </w: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4) Pełnomocnictwo w przypadku gdy Oferta oraz wymagane załączniki, dokumenty oraz oświadczenia zostaną podpisane przez inną osobę niż wskazana w dokumencie rejestracyjnym – KRS lub CEIDG.</w:t>
      </w:r>
    </w:p>
    <w:p w:rsidR="00400278" w:rsidRDefault="00400278" w:rsidP="008D1FAB">
      <w:pPr>
        <w:jc w:val="both"/>
        <w:rPr>
          <w:rFonts w:ascii="Calibri" w:hAnsi="Calibri"/>
          <w:color w:val="000000"/>
        </w:rPr>
      </w:pPr>
      <w:r w:rsidRPr="001061E6">
        <w:rPr>
          <w:rFonts w:ascii="Calibri" w:hAnsi="Calibri"/>
          <w:color w:val="000000"/>
        </w:rPr>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Default="00400278" w:rsidP="008D1FAB">
      <w:pPr>
        <w:tabs>
          <w:tab w:val="left" w:pos="7200"/>
        </w:tabs>
        <w:rPr>
          <w:rFonts w:ascii="Calibri" w:hAnsi="Calibri"/>
          <w:color w:val="000000"/>
        </w:rPr>
      </w:pPr>
      <w:r w:rsidRPr="001061E6">
        <w:rPr>
          <w:rFonts w:ascii="Calibri" w:hAnsi="Calibri"/>
          <w:color w:val="000000"/>
        </w:rPr>
        <w:t xml:space="preserve">8. Ofertę  wraz z kompletem dokumentów należy złożyć w podwójnym opakowaniu w sposób gwarantujący zachowanie poufności jej treści oraz zabezpieczającej jej nienaruszalność. </w:t>
      </w:r>
    </w:p>
    <w:p w:rsidR="00E4144D" w:rsidRDefault="00E4144D" w:rsidP="008D1FAB">
      <w:pPr>
        <w:tabs>
          <w:tab w:val="left" w:pos="7200"/>
        </w:tabs>
        <w:rPr>
          <w:rFonts w:ascii="Calibri" w:hAnsi="Calibri"/>
          <w:color w:val="000000"/>
        </w:rPr>
      </w:pPr>
    </w:p>
    <w:p w:rsidR="00E4144D" w:rsidRPr="001061E6" w:rsidRDefault="00E4144D" w:rsidP="008D1FAB">
      <w:pPr>
        <w:tabs>
          <w:tab w:val="left" w:pos="7200"/>
        </w:tabs>
        <w:rPr>
          <w:rFonts w:ascii="Calibri" w:hAnsi="Calibri"/>
          <w:color w:val="000000"/>
        </w:rPr>
      </w:pPr>
    </w:p>
    <w:p w:rsidR="00400278"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E4144D" w:rsidRPr="008D1FAB" w:rsidRDefault="00E4144D" w:rsidP="008D1FAB">
      <w:pPr>
        <w:tabs>
          <w:tab w:val="left" w:pos="7200"/>
        </w:tabs>
        <w:rPr>
          <w:rFonts w:ascii="Calibri" w:hAnsi="Calibri"/>
          <w:color w:val="000000"/>
        </w:rPr>
      </w:pP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E4144D" w:rsidRPr="00E4144D" w:rsidRDefault="00400278" w:rsidP="00E4144D">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w:t>
      </w:r>
      <w:r w:rsidR="00E4144D" w:rsidRPr="00E4144D">
        <w:rPr>
          <w:rFonts w:ascii="Calibri" w:hAnsi="Calibri"/>
          <w:b/>
          <w:bCs/>
          <w:color w:val="000000"/>
        </w:rPr>
        <w:t xml:space="preserve">Przebudowa drogi wewnętrznej rolniczej dojazdowej do gruntów rolnych  w miejscowości Okalew – Pod Bór od km 0+000 do km 0+872 o dł. 0,872 km” </w:t>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lastRenderedPageBreak/>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należy składać do dnia</w:t>
      </w:r>
      <w:r w:rsidR="00B31261" w:rsidRPr="00CA3989">
        <w:rPr>
          <w:rFonts w:ascii="Calibri" w:hAnsi="Calibri"/>
          <w:b/>
        </w:rPr>
        <w:t xml:space="preserve">: </w:t>
      </w:r>
      <w:r w:rsidR="006F0B0F">
        <w:rPr>
          <w:rFonts w:ascii="Calibri" w:hAnsi="Calibri"/>
          <w:b/>
        </w:rPr>
        <w:t>28</w:t>
      </w:r>
      <w:r w:rsidR="00CA3989" w:rsidRPr="00CA3989">
        <w:rPr>
          <w:rFonts w:ascii="Calibri" w:hAnsi="Calibri"/>
          <w:b/>
        </w:rPr>
        <w:t xml:space="preserve"> </w:t>
      </w:r>
      <w:r w:rsidR="00E4144D" w:rsidRPr="00CA3989">
        <w:rPr>
          <w:rFonts w:ascii="Calibri" w:hAnsi="Calibri"/>
          <w:b/>
        </w:rPr>
        <w:t>marca</w:t>
      </w:r>
      <w:r w:rsidRPr="00CA3989">
        <w:rPr>
          <w:rFonts w:ascii="Calibri" w:hAnsi="Calibri"/>
          <w:b/>
        </w:rPr>
        <w:t xml:space="preserve"> 201</w:t>
      </w:r>
      <w:r w:rsidR="00E4144D" w:rsidRPr="00CA3989">
        <w:rPr>
          <w:rFonts w:ascii="Calibri" w:hAnsi="Calibri"/>
          <w:b/>
        </w:rPr>
        <w:t>8</w:t>
      </w:r>
      <w:r w:rsidRPr="00CA3989">
        <w:rPr>
          <w:rFonts w:ascii="Calibri" w:hAnsi="Calibri"/>
          <w:b/>
        </w:rPr>
        <w:t xml:space="preserve"> roku do godz. 10.00</w:t>
      </w:r>
      <w:r w:rsidRPr="00CA3989">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3124A4" w:rsidRPr="003124A4">
        <w:rPr>
          <w:rFonts w:ascii="Calibri" w:hAnsi="Calibri"/>
        </w:rPr>
        <w:t xml:space="preserve">: </w:t>
      </w:r>
      <w:r w:rsidR="006F0B0F">
        <w:rPr>
          <w:rFonts w:ascii="Calibri" w:hAnsi="Calibri"/>
          <w:b/>
        </w:rPr>
        <w:t>28</w:t>
      </w:r>
      <w:r w:rsidR="003124A4" w:rsidRPr="00CA3989">
        <w:rPr>
          <w:rFonts w:ascii="Calibri" w:hAnsi="Calibri"/>
          <w:b/>
        </w:rPr>
        <w:t xml:space="preserve"> </w:t>
      </w:r>
      <w:r w:rsidR="00B31261" w:rsidRPr="00CA3989">
        <w:rPr>
          <w:rFonts w:ascii="Calibri" w:hAnsi="Calibri"/>
          <w:b/>
        </w:rPr>
        <w:t>m</w:t>
      </w:r>
      <w:r w:rsidR="00E4144D" w:rsidRPr="00CA3989">
        <w:rPr>
          <w:rFonts w:ascii="Calibri" w:hAnsi="Calibri"/>
          <w:b/>
        </w:rPr>
        <w:t>arca</w:t>
      </w:r>
      <w:r w:rsidRPr="00CA3989">
        <w:rPr>
          <w:rFonts w:ascii="Calibri" w:hAnsi="Calibri"/>
          <w:b/>
        </w:rPr>
        <w:t xml:space="preserve"> 201</w:t>
      </w:r>
      <w:r w:rsidR="00E4144D" w:rsidRPr="00CA3989">
        <w:rPr>
          <w:rFonts w:ascii="Calibri" w:hAnsi="Calibri"/>
          <w:b/>
        </w:rPr>
        <w:t>8</w:t>
      </w:r>
      <w:r w:rsidRPr="00CA3989">
        <w:rPr>
          <w:rFonts w:ascii="Calibri" w:hAnsi="Calibri"/>
          <w:b/>
        </w:rPr>
        <w:t xml:space="preserve"> roku  o godz. 10</w:t>
      </w:r>
      <w:r w:rsidR="00B31261" w:rsidRPr="00CA3989">
        <w:rPr>
          <w:rFonts w:ascii="Calibri" w:hAnsi="Calibri"/>
          <w:b/>
        </w:rPr>
        <w:t>.15</w:t>
      </w:r>
      <w:r w:rsidRPr="00CA3989">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B31261" w:rsidP="00A75BC7">
      <w:pPr>
        <w:jc w:val="both"/>
        <w:rPr>
          <w:rFonts w:ascii="Calibri" w:hAnsi="Calibri"/>
          <w:b/>
          <w:color w:val="000000"/>
        </w:rPr>
      </w:pPr>
      <w:r>
        <w:rPr>
          <w:rFonts w:ascii="Calibri" w:hAnsi="Calibri"/>
          <w:b/>
          <w:color w:val="000000"/>
        </w:rPr>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XII</w:t>
      </w:r>
      <w:r>
        <w:rPr>
          <w:rFonts w:ascii="Calibri" w:hAnsi="Calibri"/>
          <w:b/>
          <w:bCs/>
          <w:color w:val="000000"/>
        </w:rPr>
        <w:t>I</w:t>
      </w:r>
      <w:r w:rsidRPr="001061E6">
        <w:rPr>
          <w:rFonts w:ascii="Calibri" w:hAnsi="Calibri"/>
          <w:b/>
          <w:bCs/>
          <w:color w:val="000000"/>
        </w:rPr>
        <w:t>.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40246E">
        <w:rPr>
          <w:rFonts w:ascii="Calibri" w:hAnsi="Calibri"/>
          <w:b/>
          <w:color w:val="000000"/>
        </w:rPr>
        <w:t>Zamawiający nie wymaga</w:t>
      </w:r>
      <w:r>
        <w:rPr>
          <w:rFonts w:ascii="Calibri" w:hAnsi="Calibri"/>
          <w:color w:val="000000"/>
        </w:rPr>
        <w:t xml:space="preserve"> </w:t>
      </w:r>
      <w:r>
        <w:rPr>
          <w:rFonts w:ascii="Calibri" w:hAnsi="Calibri"/>
          <w:b/>
          <w:color w:val="000000"/>
        </w:rPr>
        <w:t xml:space="preserve">złożenia wraz  z ofertą kosztorysu ofertowego.  </w:t>
      </w:r>
      <w:r w:rsidRPr="001061E6">
        <w:rPr>
          <w:rFonts w:ascii="Calibri" w:hAnsi="Calibri"/>
          <w:color w:val="000000"/>
        </w:rPr>
        <w:t xml:space="preserve">Kwoty z kosztorysów należy przenieść do </w:t>
      </w:r>
      <w:r w:rsidRPr="001061E6">
        <w:rPr>
          <w:rFonts w:ascii="Calibri" w:hAnsi="Calibri"/>
          <w:color w:val="000000"/>
          <w:shd w:val="clear" w:color="auto" w:fill="FFFFFF"/>
          <w:lang w:eastAsia="ar-SA"/>
        </w:rPr>
        <w:t xml:space="preserve">FORMULARZA CENOWEGO – </w:t>
      </w:r>
      <w:r>
        <w:rPr>
          <w:rFonts w:ascii="Calibri" w:hAnsi="Calibri"/>
          <w:color w:val="000000"/>
          <w:shd w:val="clear" w:color="auto" w:fill="FFFFFF"/>
          <w:lang w:eastAsia="ar-SA"/>
        </w:rPr>
        <w:t xml:space="preserve">wg. </w:t>
      </w:r>
      <w:r w:rsidRPr="001061E6">
        <w:rPr>
          <w:rFonts w:ascii="Calibri" w:hAnsi="Calibri"/>
          <w:b/>
          <w:bCs/>
          <w:color w:val="000000"/>
          <w:shd w:val="clear" w:color="auto" w:fill="FFFFFF"/>
          <w:lang w:eastAsia="ar-SA"/>
        </w:rPr>
        <w:t>załącznik</w:t>
      </w:r>
      <w:r>
        <w:rPr>
          <w:rFonts w:ascii="Calibri" w:hAnsi="Calibri"/>
          <w:b/>
          <w:bCs/>
          <w:color w:val="000000"/>
          <w:shd w:val="clear" w:color="auto" w:fill="FFFFFF"/>
          <w:lang w:eastAsia="ar-SA"/>
        </w:rPr>
        <w:t>a</w:t>
      </w:r>
      <w:r w:rsidR="00B31261">
        <w:rPr>
          <w:rFonts w:ascii="Calibri" w:hAnsi="Calibri"/>
          <w:b/>
          <w:bCs/>
          <w:color w:val="000000"/>
          <w:shd w:val="clear" w:color="auto" w:fill="FFFFFF"/>
          <w:lang w:eastAsia="ar-SA"/>
        </w:rPr>
        <w:t xml:space="preserve"> nr 2</w:t>
      </w:r>
      <w:r>
        <w:rPr>
          <w:rFonts w:ascii="Calibri" w:hAnsi="Calibri"/>
          <w:b/>
          <w:bCs/>
          <w:color w:val="000000"/>
          <w:shd w:val="clear" w:color="auto" w:fill="FFFFFF"/>
          <w:lang w:eastAsia="ar-SA"/>
        </w:rPr>
        <w:t xml:space="preserve"> </w:t>
      </w:r>
      <w:r w:rsidRPr="001061E6">
        <w:rPr>
          <w:rFonts w:ascii="Calibri" w:hAnsi="Calibri"/>
          <w:b/>
          <w:bCs/>
          <w:color w:val="000000"/>
          <w:shd w:val="clear" w:color="auto" w:fill="FFFFFF"/>
          <w:lang w:eastAsia="ar-SA"/>
        </w:rPr>
        <w:t xml:space="preserve">do SIWZ. </w:t>
      </w:r>
      <w:r>
        <w:rPr>
          <w:rFonts w:ascii="Calibri" w:hAnsi="Calibri"/>
          <w:color w:val="000000"/>
        </w:rPr>
        <w:t>Załączony do SIWZ Przedmiar</w:t>
      </w:r>
      <w:r w:rsidRPr="001061E6">
        <w:rPr>
          <w:rFonts w:ascii="Calibri" w:hAnsi="Calibri"/>
          <w:color w:val="000000"/>
        </w:rPr>
        <w:t xml:space="preserve"> robót – </w:t>
      </w:r>
      <w:r w:rsidRPr="001061E6">
        <w:rPr>
          <w:rFonts w:ascii="Calibri" w:hAnsi="Calibri"/>
          <w:b/>
          <w:color w:val="000000"/>
        </w:rPr>
        <w:t>załącznik nr 10</w:t>
      </w:r>
      <w:r w:rsidR="00B31261">
        <w:rPr>
          <w:rFonts w:ascii="Calibri" w:hAnsi="Calibri"/>
          <w:b/>
          <w:color w:val="000000"/>
        </w:rPr>
        <w:t xml:space="preserve"> </w:t>
      </w:r>
      <w:r w:rsidRPr="001061E6">
        <w:rPr>
          <w:rFonts w:ascii="Calibri" w:hAnsi="Calibri"/>
          <w:b/>
          <w:color w:val="000000"/>
        </w:rPr>
        <w:t xml:space="preserve"> </w:t>
      </w:r>
      <w:r w:rsidRPr="001061E6">
        <w:rPr>
          <w:rFonts w:ascii="Calibri" w:hAnsi="Calibri"/>
          <w:color w:val="000000"/>
        </w:rPr>
        <w:t xml:space="preserve">należy traktować jako element pomocniczy. Jeżeli Wykonawca, na etapie opracowania oferty stwierdzi </w:t>
      </w:r>
      <w:r w:rsidRPr="001061E6">
        <w:rPr>
          <w:rFonts w:ascii="Calibri" w:hAnsi="Calibri"/>
          <w:b/>
          <w:color w:val="000000"/>
        </w:rPr>
        <w:t xml:space="preserve">rozbieżności pomiędzy dokumentacją projektową a przedmiarem robot </w:t>
      </w:r>
      <w:r w:rsidRPr="001061E6">
        <w:rPr>
          <w:rFonts w:ascii="Calibri" w:hAnsi="Calibri"/>
          <w:color w:val="000000"/>
        </w:rPr>
        <w:t>które jego zdaniem uniemożliwiają prawidłowe obliczenie ceny oferty w pierwszej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 xml:space="preserve">Obliczając cenę oferty należy stosować własną kalkulację uwzględniając wszystkie składniki </w:t>
      </w:r>
      <w:r w:rsidRPr="001061E6">
        <w:rPr>
          <w:rFonts w:ascii="Calibri" w:hAnsi="Calibri"/>
          <w:color w:val="000000"/>
        </w:rPr>
        <w:lastRenderedPageBreak/>
        <w:t>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t>8) wszelkie opłaty  i ewentualne odszkodowania za szkody, wynikłe w związku z 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w:t>
      </w:r>
      <w:r w:rsidR="006F0B0F">
        <w:rPr>
          <w:b w:val="0"/>
          <w:bCs w:val="0"/>
          <w:i w:val="0"/>
          <w:color w:val="000000"/>
          <w:sz w:val="24"/>
          <w:szCs w:val="24"/>
        </w:rPr>
        <w:t xml:space="preserve"> do</w:t>
      </w:r>
      <w:r w:rsidR="00894671">
        <w:rPr>
          <w:b w:val="0"/>
          <w:bCs w:val="0"/>
          <w:i w:val="0"/>
          <w:color w:val="000000"/>
          <w:sz w:val="24"/>
          <w:szCs w:val="24"/>
        </w:rPr>
        <w:t xml:space="preserve"> </w:t>
      </w:r>
      <w:r w:rsidR="00894671" w:rsidRPr="00966959">
        <w:rPr>
          <w:bCs w:val="0"/>
          <w:i w:val="0"/>
          <w:color w:val="000000"/>
          <w:sz w:val="24"/>
          <w:szCs w:val="24"/>
        </w:rPr>
        <w:t>21 dni</w:t>
      </w:r>
      <w:r w:rsidR="00894671">
        <w:rPr>
          <w:b w:val="0"/>
          <w:bCs w:val="0"/>
          <w:i w:val="0"/>
          <w:color w:val="000000"/>
          <w:sz w:val="24"/>
          <w:szCs w:val="24"/>
        </w:rPr>
        <w:t xml:space="preserve">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Pr="00F41E73" w:rsidRDefault="00400278" w:rsidP="00A75BC7">
      <w:pPr>
        <w:jc w:val="both"/>
        <w:rPr>
          <w:rFonts w:ascii="Calibri" w:hAnsi="Calibri"/>
          <w:b/>
          <w:bCs/>
        </w:rPr>
      </w:pPr>
      <w:r w:rsidRPr="00F41E73">
        <w:rPr>
          <w:rFonts w:ascii="Calibri" w:hAnsi="Calibri"/>
          <w:b/>
          <w:bCs/>
        </w:rPr>
        <w:t>XIV. Opis kryteriów, którymi zamawiający będzie się kierował przy wyborze oferty.</w:t>
      </w:r>
    </w:p>
    <w:p w:rsidR="00400278" w:rsidRPr="00F41E73" w:rsidRDefault="00400278" w:rsidP="00A75BC7">
      <w:pPr>
        <w:jc w:val="both"/>
        <w:rPr>
          <w:rFonts w:ascii="Calibri" w:hAnsi="Calibri"/>
          <w:b/>
          <w:bCs/>
        </w:rPr>
      </w:pPr>
      <w:r w:rsidRPr="00F41E73">
        <w:rPr>
          <w:rFonts w:ascii="Calibri" w:hAnsi="Calibri"/>
          <w:b/>
          <w:bCs/>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Zbada złożone oferty w celu ustalenia czy nie podlegają odrzuceniu na podstawie n/w przesłanek określonych w art. 89 ust. 1 Ustawy Pzp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lastRenderedPageBreak/>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Cena brutto (C)</w:t>
            </w:r>
          </w:p>
        </w:tc>
        <w:tc>
          <w:tcPr>
            <w:tcW w:w="709" w:type="dxa"/>
            <w:vAlign w:val="center"/>
          </w:tcPr>
          <w:p w:rsidR="00400278" w:rsidRPr="00241170" w:rsidRDefault="00400278" w:rsidP="00F959C4">
            <w:pPr>
              <w:spacing w:before="120"/>
              <w:jc w:val="right"/>
              <w:rPr>
                <w:rFonts w:ascii="Calibri" w:hAnsi="Calibri" w:cs="DejaVu Sans"/>
              </w:rPr>
            </w:pPr>
            <w:r w:rsidRPr="00241170">
              <w:rPr>
                <w:rFonts w:ascii="Calibri" w:hAnsi="Calibri" w:cs="DejaVu Sans"/>
              </w:rPr>
              <w:t>60 %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Okres  gwarancji (G)</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3</w:t>
            </w:r>
            <w:r w:rsidRPr="00241170">
              <w:rPr>
                <w:rFonts w:ascii="Calibri" w:hAnsi="Calibri" w:cs="DejaVu Sans"/>
              </w:rPr>
              <w:t>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Pr>
                <w:rFonts w:ascii="Calibri" w:hAnsi="Calibri" w:cs="DejaVu Sans"/>
              </w:rPr>
              <w:t>Doświadczenie kierownika budowy (D)</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ferta z okresem gwarancji przekraczającym 60 m-cy oceniona zostanie tak jak oferta w której zaoferowano okres gwarancji 60 m-cy)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r w:rsidRPr="00241170">
        <w:rPr>
          <w:rFonts w:ascii="Calibri" w:hAnsi="Calibri" w:cs="DejaVu Sans"/>
          <w:b/>
          <w:sz w:val="24"/>
          <w:szCs w:val="24"/>
        </w:rPr>
        <w:lastRenderedPageBreak/>
        <w:t>G</w:t>
      </w:r>
      <w:r w:rsidRPr="00241170">
        <w:rPr>
          <w:rFonts w:ascii="Calibri" w:hAnsi="Calibri" w:cs="DejaVu Sans"/>
          <w:sz w:val="24"/>
          <w:szCs w:val="24"/>
          <w:vertAlign w:val="subscript"/>
        </w:rPr>
        <w:t>max</w:t>
      </w:r>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 xml:space="preserve">ez Wykonawcę w </w:t>
      </w:r>
      <w:r w:rsidRPr="00F70F4C">
        <w:rPr>
          <w:rFonts w:ascii="Calibri" w:hAnsi="Calibri"/>
          <w:b/>
          <w:lang w:eastAsia="ar-SA"/>
        </w:rPr>
        <w:t>Formularzu Ofertowym i załączniku Nr 7 do SIWZ</w:t>
      </w:r>
      <w:r>
        <w:rPr>
          <w:rFonts w:ascii="Calibri" w:hAnsi="Calibri"/>
          <w:lang w:eastAsia="ar-SA"/>
        </w:rPr>
        <w:t xml:space="preserve">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 budowach</w:t>
      </w:r>
      <w:r w:rsidRPr="007032B7">
        <w:rPr>
          <w:rFonts w:ascii="Calibri" w:hAnsi="Calibri"/>
          <w:color w:val="000000"/>
        </w:rPr>
        <w:t xml:space="preserve"> lub przebudowach dróg bez względu na ich kategorię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r>
        <w:rPr>
          <w:rFonts w:ascii="Calibri" w:hAnsi="Calibri"/>
          <w:b/>
          <w:lang w:val="en-US" w:eastAsia="ar-SA"/>
        </w:rPr>
        <w:t>D</w:t>
      </w:r>
      <w:r w:rsidRPr="000C0793">
        <w:rPr>
          <w:rFonts w:ascii="Calibri" w:hAnsi="Calibri"/>
          <w:b/>
          <w:vertAlign w:val="subscript"/>
          <w:lang w:val="en-US" w:eastAsia="ar-SA"/>
        </w:rPr>
        <w:t xml:space="preserve">max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D</w:t>
      </w:r>
      <w:r w:rsidRPr="000C0793">
        <w:rPr>
          <w:rFonts w:ascii="Calibri" w:hAnsi="Calibri"/>
          <w:b/>
          <w:vertAlign w:val="subscript"/>
          <w:lang w:eastAsia="ar-SA"/>
        </w:rPr>
        <w:t xml:space="preserve">max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lastRenderedPageBreak/>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DB0152" w:rsidRDefault="00400278" w:rsidP="006D0D35">
      <w:pPr>
        <w:spacing w:before="120" w:after="120"/>
        <w:rPr>
          <w:rFonts w:ascii="Calibri" w:hAnsi="Calibri"/>
          <w:b/>
        </w:rPr>
      </w:pPr>
      <w:r w:rsidRPr="003124A4">
        <w:rPr>
          <w:rFonts w:ascii="Calibri" w:hAnsi="Calibri"/>
        </w:rPr>
        <w:t xml:space="preserve">1.Wykonawca którego ofertę wybrano jako najkorzystniejszą przed podpisaniem umowy ma obowiązek przedstawić zamawiającemu do akceptacji projekt </w:t>
      </w:r>
      <w:r w:rsidRPr="00DB0152">
        <w:rPr>
          <w:rFonts w:ascii="Calibri" w:hAnsi="Calibri"/>
          <w:b/>
        </w:rPr>
        <w:t>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Pzp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 xml:space="preserve">5) W przypadku konieczności zrealizowania jakiejkolwiek części robót, objętej przedmiotem </w:t>
      </w:r>
      <w:r w:rsidRPr="001061E6">
        <w:rPr>
          <w:rFonts w:ascii="Calibri" w:hAnsi="Calibri"/>
          <w:color w:val="000000"/>
        </w:rPr>
        <w:lastRenderedPageBreak/>
        <w:t>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5) poręczeniach udzielanych przez podmioty, o których mowa w art. 6 ust.3 pkt 4 lit. b ustawy z dnia 9 listopada 2000 r. o utworzeniu Polskiej Agencji Rozwoju Przedsiębiorczości (Dz.U Dz. Nr 109, poz. 1158, z późn.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1. Wykonawcom, oraz innym podmiotom jeżeli ma on lub miał interes w uzyskaniu zamówienia lub poniósł lub może ponieść szkodę w wyniku naruszenia przez Zamawiającego przepisów ustawy Pzp,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2. Zasady, terminy oraz sposób korzystania ze środków ochrony prawnej szczegółowo regulują przepisy Działu VI Ustawy Pzp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lastRenderedPageBreak/>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DB0152" w:rsidRPr="00DB0152" w:rsidRDefault="00400278" w:rsidP="00DB0152">
      <w:pPr>
        <w:spacing w:before="120"/>
        <w:rPr>
          <w:rFonts w:ascii="Calibri" w:hAnsi="Calibri"/>
          <w:b/>
          <w:bCs/>
          <w:color w:val="000000"/>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9" w:name="_Hlk506807882"/>
      <w:bookmarkStart w:id="10" w:name="_Hlk481494858"/>
      <w:r w:rsidR="00DB0152" w:rsidRPr="00DB0152">
        <w:rPr>
          <w:rFonts w:ascii="Calibri" w:hAnsi="Calibri"/>
          <w:b/>
          <w:bCs/>
          <w:color w:val="000000"/>
        </w:rPr>
        <w:t xml:space="preserve">„Przebudowa drogi wewnętrznej rolniczej dojazdowej do gruntów rolnych  w miejscowości Okalew – Pod Bór od km 0+000 do km 0+872 o dł. 0,872 km” </w:t>
      </w:r>
    </w:p>
    <w:bookmarkEnd w:id="9"/>
    <w:p w:rsidR="00400278" w:rsidRPr="00A22A6C" w:rsidRDefault="00400278" w:rsidP="00351348">
      <w:pPr>
        <w:spacing w:before="120"/>
        <w:rPr>
          <w:rFonts w:ascii="Calibri" w:hAnsi="Calibri"/>
        </w:rPr>
      </w:pPr>
    </w:p>
    <w:bookmarkEnd w:id="10"/>
    <w:p w:rsidR="00400278" w:rsidRPr="001061E6" w:rsidRDefault="00400278" w:rsidP="00E95DD5">
      <w:pPr>
        <w:rPr>
          <w:rFonts w:ascii="Calibri" w:hAnsi="Calibri"/>
          <w:color w:val="000000"/>
        </w:rPr>
      </w:pPr>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r w:rsidRPr="001061E6">
        <w:rPr>
          <w:rFonts w:ascii="Calibri" w:hAnsi="Calibri"/>
          <w:b/>
          <w:bCs/>
          <w:color w:val="000000"/>
        </w:rPr>
        <w:t>Cenę brutto</w:t>
      </w:r>
      <w:r w:rsidRPr="001061E6">
        <w:rPr>
          <w:rFonts w:ascii="Calibri" w:hAnsi="Calibri"/>
          <w:color w:val="000000"/>
        </w:rPr>
        <w:t>..........................................................................................................zł</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Default="00400278" w:rsidP="00E95DD5">
      <w:pPr>
        <w:rPr>
          <w:rFonts w:ascii="Calibri" w:hAnsi="Calibri"/>
          <w:color w:val="000000"/>
        </w:rPr>
      </w:pPr>
      <w:r w:rsidRPr="001061E6">
        <w:rPr>
          <w:rFonts w:ascii="Calibri" w:hAnsi="Calibri"/>
          <w:color w:val="000000"/>
        </w:rPr>
        <w:lastRenderedPageBreak/>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Pr="005351B3"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Posiada on/ona uprawnienia do kierowania robotami budowlanymi w specjalności drogowej oraz pełnił/pełniła funkcję kierownika budowy na ………………. budowach.</w:t>
      </w:r>
    </w:p>
    <w:p w:rsidR="00400278" w:rsidRPr="001061E6" w:rsidRDefault="00400278" w:rsidP="005351B3">
      <w:pPr>
        <w:rPr>
          <w:rFonts w:ascii="Calibri" w:hAnsi="Calibri"/>
          <w:color w:val="000000"/>
        </w:rPr>
      </w:pPr>
      <w:r>
        <w:rPr>
          <w:rFonts w:ascii="Calibri" w:hAnsi="Calibri"/>
          <w:color w:val="000000"/>
          <w:shd w:val="clear" w:color="auto" w:fill="FFFFFF"/>
        </w:rPr>
        <w:t>5</w:t>
      </w:r>
      <w:r w:rsidRPr="001061E6">
        <w:rPr>
          <w:rFonts w:ascii="Calibri" w:hAnsi="Calibri"/>
          <w:color w:val="000000"/>
          <w:shd w:val="clear" w:color="auto" w:fill="FFFFFF"/>
        </w:rPr>
        <w:t xml:space="preserve">.Termin płatności faktur -  21 dni </w:t>
      </w:r>
      <w:r w:rsidRPr="001061E6">
        <w:rPr>
          <w:rFonts w:ascii="Calibri" w:hAnsi="Calibri"/>
          <w:color w:val="000000"/>
        </w:rPr>
        <w:t>od dnia złożenia prawidłowo sporządzonej faktury.</w:t>
      </w:r>
    </w:p>
    <w:p w:rsidR="00400278" w:rsidRPr="001061E6" w:rsidRDefault="00400278" w:rsidP="00E95DD5">
      <w:pPr>
        <w:spacing w:before="120"/>
        <w:rPr>
          <w:rFonts w:ascii="Calibri" w:hAnsi="Calibri"/>
          <w:b/>
          <w:bCs/>
          <w:color w:val="000000"/>
        </w:rPr>
      </w:pPr>
      <w:r>
        <w:rPr>
          <w:rFonts w:ascii="Calibri" w:hAnsi="Calibri"/>
          <w:bCs/>
          <w:color w:val="000000"/>
          <w:shd w:val="clear" w:color="auto" w:fill="FFFFFF"/>
        </w:rPr>
        <w:t>6</w:t>
      </w:r>
      <w:r w:rsidRPr="001061E6">
        <w:rPr>
          <w:rFonts w:ascii="Calibri" w:hAnsi="Calibri"/>
          <w:bCs/>
          <w:color w:val="000000"/>
          <w:shd w:val="clear" w:color="auto" w:fill="FFFFFF"/>
        </w:rPr>
        <w:t>.</w:t>
      </w:r>
      <w:r w:rsidRPr="001061E6">
        <w:rPr>
          <w:rFonts w:ascii="Calibri" w:hAnsi="Calibri"/>
          <w:b/>
          <w:bCs/>
          <w:color w:val="000000"/>
        </w:rPr>
        <w:t>Pełnomocnik</w:t>
      </w:r>
      <w:r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400278" w:rsidP="00E95DD5">
      <w:pPr>
        <w:spacing w:before="120"/>
        <w:rPr>
          <w:rFonts w:ascii="Calibri" w:hAnsi="Calibri"/>
          <w:b/>
          <w:bCs/>
          <w:color w:val="000000"/>
        </w:rPr>
      </w:pPr>
      <w:r>
        <w:rPr>
          <w:rFonts w:ascii="Calibri" w:hAnsi="Calibri"/>
          <w:b/>
          <w:bCs/>
          <w:color w:val="000000"/>
        </w:rPr>
        <w:t>7</w:t>
      </w:r>
      <w:r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400278" w:rsidP="009E6250">
      <w:pPr>
        <w:spacing w:before="120"/>
        <w:rPr>
          <w:rFonts w:ascii="Calibri" w:hAnsi="Calibri"/>
          <w:iCs/>
          <w:color w:val="000000"/>
          <w:shd w:val="clear" w:color="auto" w:fill="FFFFFF"/>
        </w:rPr>
      </w:pPr>
      <w:r>
        <w:rPr>
          <w:rFonts w:ascii="Calibri" w:hAnsi="Calibri"/>
          <w:iCs/>
          <w:color w:val="000000"/>
          <w:shd w:val="clear" w:color="auto" w:fill="FFFFFF"/>
        </w:rPr>
        <w:t>8</w:t>
      </w:r>
      <w:r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400278" w:rsidP="009E6250">
      <w:pPr>
        <w:spacing w:before="120"/>
        <w:rPr>
          <w:rFonts w:ascii="Calibri" w:hAnsi="Calibri" w:cs="Times New Roman"/>
          <w:i/>
          <w:color w:val="000000"/>
          <w:shd w:val="clear" w:color="auto" w:fill="FFFFFF"/>
        </w:rPr>
      </w:pPr>
      <w:r>
        <w:rPr>
          <w:rFonts w:ascii="Calibri" w:hAnsi="Calibri"/>
          <w:color w:val="000000"/>
          <w:shd w:val="clear" w:color="auto" w:fill="FFFFFF"/>
        </w:rPr>
        <w:t>9</w:t>
      </w:r>
      <w:r w:rsidRPr="001061E6">
        <w:rPr>
          <w:rFonts w:ascii="Calibri" w:hAnsi="Calibri"/>
          <w:color w:val="000000"/>
          <w:shd w:val="clear" w:color="auto" w:fill="FFFFFF"/>
        </w:rPr>
        <w:t>.W sprawie podpisania umowy oraz ustaleń w trakcie realizacji zamówienia należy skontaktować się z</w:t>
      </w:r>
      <w:r w:rsidRPr="001061E6">
        <w:rPr>
          <w:rStyle w:val="Odwoanieprzypisudolnego"/>
          <w:rFonts w:ascii="Calibri" w:hAnsi="Calibri" w:cs="Arial"/>
          <w:color w:val="000000"/>
          <w:shd w:val="clear" w:color="auto" w:fill="FFFFFF"/>
        </w:rPr>
        <w:footnoteReference w:id="5"/>
      </w:r>
      <w:r w:rsidRPr="001061E6">
        <w:rPr>
          <w:rFonts w:ascii="Calibri" w:hAnsi="Calibri"/>
          <w:color w:val="000000"/>
          <w:shd w:val="clear" w:color="auto" w:fill="FFFFFF"/>
        </w:rPr>
        <w:t xml:space="preserve"> : ......................................................................</w:t>
      </w:r>
      <w:r w:rsidRPr="001061E6">
        <w:rPr>
          <w:rFonts w:ascii="Calibri" w:hAnsi="Calibri" w:cs="Times New Roman"/>
          <w:i/>
          <w:color w:val="000000"/>
          <w:shd w:val="clear" w:color="auto" w:fill="FFFFFF"/>
        </w:rPr>
        <w:t xml:space="preserve"> (należy podać imię i nazwisko reprezentanta Wykonawcy)</w:t>
      </w:r>
    </w:p>
    <w:p w:rsidR="00400278" w:rsidRPr="001061E6" w:rsidRDefault="00400278" w:rsidP="00DB0152">
      <w:pPr>
        <w:spacing w:before="120"/>
        <w:rPr>
          <w:rFonts w:ascii="Calibri" w:hAnsi="Calibri"/>
          <w:color w:val="000000"/>
          <w:shd w:val="clear" w:color="auto" w:fill="FFFFFF"/>
        </w:rPr>
      </w:pPr>
      <w:r>
        <w:rPr>
          <w:rFonts w:ascii="Calibri" w:hAnsi="Calibri"/>
          <w:color w:val="000000"/>
          <w:shd w:val="clear" w:color="auto" w:fill="FFFFFF"/>
        </w:rPr>
        <w:t>10</w:t>
      </w:r>
      <w:r w:rsidRPr="001061E6">
        <w:rPr>
          <w:rFonts w:ascii="Calibri" w:hAnsi="Calibri"/>
          <w:color w:val="000000"/>
          <w:shd w:val="clear" w:color="auto" w:fill="FFFFFF"/>
        </w:rPr>
        <w:t>.Informujemy, że zlecimy podwykonawcom wykonanie n/w części przedmiotu zamówienia:</w:t>
      </w: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11</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w:t>
      </w:r>
      <w:r w:rsidRPr="001061E6">
        <w:rPr>
          <w:rFonts w:ascii="Calibri" w:hAnsi="Calibri"/>
          <w:color w:val="000000"/>
          <w:shd w:val="clear" w:color="auto" w:fill="FFFFFF"/>
        </w:rPr>
        <w:lastRenderedPageBreak/>
        <w:t>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12</w:t>
      </w:r>
      <w:r w:rsidRPr="001061E6">
        <w:rPr>
          <w:rFonts w:ascii="Calibri" w:hAnsi="Calibri"/>
          <w:color w:val="000000"/>
        </w:rPr>
        <w:t>. Zobowiązujemy się do dostarczenia na wezwanie Zamawiającego w terminie przez niego oznaczonym oświadczeń i dokumentów potwierdzających spełnienie warunków udziału 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13</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Pr="001061E6" w:rsidRDefault="00400278" w:rsidP="00E95DD5">
      <w:pPr>
        <w:tabs>
          <w:tab w:val="left" w:pos="9000"/>
        </w:tabs>
        <w:spacing w:before="120"/>
        <w:jc w:val="both"/>
        <w:rPr>
          <w:rFonts w:ascii="Calibri" w:hAnsi="Calibri"/>
          <w:color w:val="000000"/>
        </w:rPr>
      </w:pPr>
      <w:r>
        <w:rPr>
          <w:rFonts w:ascii="Calibri" w:hAnsi="Calibri"/>
          <w:color w:val="000000"/>
        </w:rPr>
        <w:t>14</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00278" w:rsidP="00EB2690">
      <w:pPr>
        <w:tabs>
          <w:tab w:val="left" w:pos="9000"/>
        </w:tabs>
        <w:spacing w:before="120"/>
        <w:jc w:val="both"/>
        <w:rPr>
          <w:rFonts w:ascii="Calibri" w:hAnsi="Calibri"/>
          <w:color w:val="000000"/>
        </w:rPr>
      </w:pP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7704D" w:rsidRDefault="0087704D" w:rsidP="0087704D">
      <w:pPr>
        <w:rPr>
          <w:rFonts w:ascii="Calibri" w:hAnsi="Calibri"/>
          <w:color w:val="000000"/>
        </w:rPr>
      </w:pPr>
    </w:p>
    <w:p w:rsidR="00400278" w:rsidRPr="001061E6" w:rsidRDefault="00400278" w:rsidP="0087704D">
      <w:pPr>
        <w:jc w:val="right"/>
        <w:rPr>
          <w:rFonts w:ascii="Calibri" w:hAnsi="Calibri"/>
          <w:color w:val="000000"/>
        </w:rPr>
      </w:pPr>
      <w:r w:rsidRPr="001061E6">
        <w:rPr>
          <w:rFonts w:ascii="Calibri" w:hAnsi="Calibri"/>
          <w:color w:val="000000"/>
        </w:rPr>
        <w:lastRenderedPageBreak/>
        <w:t>Załącznik nr 2 do SIWZ</w:t>
      </w: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Pr="00D90FB9">
        <w:rPr>
          <w:rFonts w:ascii="Calibri" w:hAnsi="Calibri"/>
        </w:rPr>
        <w:t xml:space="preserve"> ( wg. tabeli elementów scalonych)</w:t>
      </w:r>
    </w:p>
    <w:p w:rsidR="00DB0152" w:rsidRPr="00DB0152" w:rsidRDefault="00DB0152" w:rsidP="00DB0152">
      <w:pPr>
        <w:rPr>
          <w:rFonts w:ascii="Calibri" w:hAnsi="Calibri"/>
          <w:b/>
          <w:bCs/>
          <w:color w:val="000000"/>
          <w:sz w:val="22"/>
          <w:szCs w:val="22"/>
        </w:rPr>
      </w:pPr>
      <w:bookmarkStart w:id="11" w:name="_Hlk481649518"/>
      <w:r w:rsidRPr="00DB0152">
        <w:rPr>
          <w:rFonts w:ascii="Calibri" w:hAnsi="Calibri"/>
          <w:b/>
          <w:bCs/>
          <w:color w:val="000000"/>
          <w:sz w:val="22"/>
          <w:szCs w:val="22"/>
        </w:rPr>
        <w:t xml:space="preserve">„Przebudowa drogi wewnętrznej rolniczej dojazdowej do gruntów rolnych  w miejscowości Okalew – Pod Bór od km 0+000 do km 0+872 o dł. 0,872 km” </w:t>
      </w:r>
    </w:p>
    <w:bookmarkEnd w:id="11"/>
    <w:p w:rsidR="00400278" w:rsidRPr="001061E6" w:rsidRDefault="00400278" w:rsidP="00515813">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  ….(zł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1061E6" w:rsidRDefault="00400278" w:rsidP="002B5B41">
            <w:pPr>
              <w:snapToGrid w:val="0"/>
              <w:rPr>
                <w:rFonts w:ascii="Calibri" w:hAnsi="Calibri"/>
                <w:b/>
                <w:color w:val="000000"/>
              </w:rPr>
            </w:pPr>
            <w:r>
              <w:rPr>
                <w:rFonts w:ascii="Calibri" w:hAnsi="Calibri"/>
                <w:b/>
                <w:color w:val="000000"/>
              </w:rPr>
              <w:t>Roboty przygotowawcze</w:t>
            </w:r>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CA3989" w:rsidRPr="001061E6" w:rsidTr="009C32EF">
        <w:tc>
          <w:tcPr>
            <w:tcW w:w="307" w:type="pct"/>
            <w:tcBorders>
              <w:top w:val="single" w:sz="2" w:space="0" w:color="000000"/>
              <w:left w:val="single" w:sz="2" w:space="0" w:color="000000"/>
              <w:bottom w:val="single" w:sz="2" w:space="0" w:color="000000"/>
            </w:tcBorders>
          </w:tcPr>
          <w:p w:rsidR="00CA3989" w:rsidRPr="001061E6" w:rsidRDefault="00CA3989" w:rsidP="00CA3989">
            <w:pPr>
              <w:pStyle w:val="Zawartotabeli"/>
              <w:snapToGrid w:val="0"/>
              <w:jc w:val="center"/>
              <w:rPr>
                <w:rFonts w:ascii="Calibri" w:hAnsi="Calibri"/>
                <w:b/>
                <w:color w:val="000000"/>
              </w:rPr>
            </w:pPr>
            <w:r>
              <w:rPr>
                <w:rFonts w:ascii="Calibri" w:hAnsi="Calibri"/>
                <w:b/>
                <w:color w:val="000000"/>
              </w:rPr>
              <w:t>II.</w:t>
            </w:r>
          </w:p>
        </w:tc>
        <w:tc>
          <w:tcPr>
            <w:tcW w:w="2242" w:type="pct"/>
            <w:gridSpan w:val="2"/>
            <w:tcBorders>
              <w:top w:val="single" w:sz="2" w:space="0" w:color="000000"/>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r>
              <w:rPr>
                <w:rFonts w:ascii="Calibri" w:hAnsi="Calibri"/>
                <w:b/>
                <w:color w:val="000000"/>
              </w:rPr>
              <w:t>Podbudowa</w:t>
            </w:r>
          </w:p>
        </w:tc>
        <w:tc>
          <w:tcPr>
            <w:tcW w:w="754" w:type="pct"/>
            <w:tcBorders>
              <w:left w:val="single" w:sz="4" w:space="0" w:color="000000"/>
              <w:bottom w:val="single" w:sz="4" w:space="0" w:color="000000"/>
            </w:tcBorders>
          </w:tcPr>
          <w:p w:rsidR="00CA3989" w:rsidRPr="001061E6" w:rsidRDefault="00CA3989" w:rsidP="00CA3989">
            <w:pPr>
              <w:snapToGrid w:val="0"/>
              <w:rPr>
                <w:rFonts w:ascii="Calibri" w:hAnsi="Calibri"/>
                <w:color w:val="000000"/>
              </w:rPr>
            </w:pPr>
          </w:p>
        </w:tc>
        <w:tc>
          <w:tcPr>
            <w:tcW w:w="677" w:type="pct"/>
            <w:tcBorders>
              <w:left w:val="single" w:sz="4" w:space="0" w:color="000000"/>
              <w:bottom w:val="single" w:sz="4" w:space="0" w:color="000000"/>
            </w:tcBorders>
          </w:tcPr>
          <w:p w:rsidR="00CA3989" w:rsidRPr="001061E6" w:rsidRDefault="00CA3989" w:rsidP="00CA3989">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CA3989" w:rsidRPr="001061E6" w:rsidRDefault="00CA3989" w:rsidP="00CA3989">
            <w:pPr>
              <w:snapToGrid w:val="0"/>
              <w:rPr>
                <w:rFonts w:ascii="Calibri" w:hAnsi="Calibri"/>
                <w:color w:val="000000"/>
              </w:rPr>
            </w:pPr>
          </w:p>
        </w:tc>
      </w:tr>
      <w:tr w:rsidR="00CA3989" w:rsidRPr="001061E6" w:rsidTr="002B5B41">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jc w:val="center"/>
              <w:rPr>
                <w:rFonts w:ascii="Calibri" w:hAnsi="Calibri"/>
                <w:b/>
                <w:color w:val="000000"/>
              </w:rPr>
            </w:pPr>
            <w:r>
              <w:rPr>
                <w:rFonts w:ascii="Calibri" w:hAnsi="Calibri"/>
                <w:b/>
                <w:color w:val="000000"/>
              </w:rPr>
              <w:t>III.</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r>
              <w:rPr>
                <w:rFonts w:ascii="Calibri" w:hAnsi="Calibri"/>
                <w:b/>
                <w:color w:val="000000"/>
              </w:rPr>
              <w:t>Podbudowa</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CA3989" w:rsidRPr="001061E6" w:rsidRDefault="00CA3989" w:rsidP="00CA3989">
            <w:pPr>
              <w:pStyle w:val="Zawartotabeli"/>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jc w:val="center"/>
              <w:rPr>
                <w:rFonts w:ascii="Calibri" w:hAnsi="Calibri"/>
                <w:b/>
                <w:color w:val="000000"/>
              </w:rPr>
            </w:pPr>
            <w:r>
              <w:rPr>
                <w:rFonts w:ascii="Calibri" w:hAnsi="Calibri"/>
                <w:b/>
                <w:color w:val="000000"/>
              </w:rPr>
              <w:t>I</w:t>
            </w:r>
            <w:r w:rsidRPr="001061E6">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r>
              <w:rPr>
                <w:rFonts w:ascii="Calibri" w:hAnsi="Calibri"/>
                <w:b/>
                <w:color w:val="000000"/>
              </w:rPr>
              <w:t>Nawierzchnia</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b/>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Default="00CA3989" w:rsidP="00CA3989">
            <w:pPr>
              <w:pStyle w:val="Zawartotabeli"/>
              <w:snapToGrid w:val="0"/>
              <w:jc w:val="center"/>
              <w:rPr>
                <w:rFonts w:ascii="Calibri" w:hAnsi="Calibri"/>
                <w:b/>
                <w:color w:val="000000"/>
              </w:rPr>
            </w:pPr>
            <w:r>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CA3989" w:rsidRDefault="00CA3989" w:rsidP="00CA3989">
            <w:pPr>
              <w:pStyle w:val="Zawartotabeli"/>
              <w:snapToGrid w:val="0"/>
              <w:rPr>
                <w:rFonts w:ascii="Calibri" w:hAnsi="Calibri"/>
                <w:b/>
                <w:color w:val="000000"/>
              </w:rPr>
            </w:pPr>
            <w:r>
              <w:rPr>
                <w:rFonts w:ascii="Calibri" w:hAnsi="Calibri"/>
                <w:b/>
                <w:color w:val="000000"/>
              </w:rPr>
              <w:t>Pobocza</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b/>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bCs/>
                <w:color w:val="000000"/>
              </w:rPr>
            </w:pPr>
            <w:r w:rsidRPr="001061E6">
              <w:rPr>
                <w:rFonts w:ascii="Calibri" w:hAnsi="Calibri"/>
                <w:b/>
                <w:bCs/>
                <w:color w:val="000000"/>
              </w:rPr>
              <w:t xml:space="preserve">OGÓŁEM WARTOŚĆ </w:t>
            </w:r>
            <w:r>
              <w:rPr>
                <w:rFonts w:ascii="Calibri" w:hAnsi="Calibri"/>
                <w:b/>
                <w:bCs/>
                <w:color w:val="000000"/>
              </w:rPr>
              <w:t xml:space="preserve">od </w:t>
            </w:r>
            <w:r w:rsidRPr="001061E6">
              <w:rPr>
                <w:rFonts w:ascii="Calibri" w:hAnsi="Calibri"/>
                <w:b/>
                <w:bCs/>
                <w:color w:val="000000"/>
              </w:rPr>
              <w:t xml:space="preserve"> poz. I do </w:t>
            </w:r>
            <w:r>
              <w:rPr>
                <w:rFonts w:ascii="Calibri" w:hAnsi="Calibri"/>
                <w:b/>
                <w:bCs/>
                <w:color w:val="000000"/>
              </w:rPr>
              <w:t>poz.</w:t>
            </w:r>
            <w:r w:rsidR="00F746D1">
              <w:rPr>
                <w:rFonts w:ascii="Calibri" w:hAnsi="Calibri"/>
                <w:b/>
                <w:bCs/>
                <w:color w:val="000000"/>
              </w:rPr>
              <w:t xml:space="preserve"> V</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color w:val="000000"/>
              </w:rPr>
            </w:pPr>
          </w:p>
        </w:tc>
      </w:tr>
    </w:tbl>
    <w:p w:rsidR="00400278" w:rsidRPr="001061E6" w:rsidRDefault="00400278" w:rsidP="00515813">
      <w:pPr>
        <w:rPr>
          <w:rFonts w:ascii="Calibri" w:hAnsi="Calibri"/>
          <w:color w:val="000000"/>
        </w:rPr>
      </w:pPr>
      <w:r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400278" w:rsidRDefault="00400278" w:rsidP="00E95DD5">
      <w:pPr>
        <w:jc w:val="right"/>
        <w:rPr>
          <w:rFonts w:ascii="Calibri" w:hAnsi="Calibri"/>
          <w:color w:val="000000"/>
        </w:rPr>
      </w:pPr>
      <w:r w:rsidRPr="001061E6">
        <w:rPr>
          <w:rFonts w:ascii="Calibri" w:hAnsi="Calibri"/>
          <w:color w:val="000000"/>
        </w:rPr>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DB0152" w:rsidRPr="00DB0152" w:rsidRDefault="00400278" w:rsidP="00DB0152">
      <w:pPr>
        <w:spacing w:before="120" w:line="360" w:lineRule="auto"/>
        <w:rPr>
          <w:rFonts w:ascii="Calibri" w:hAnsi="Calibri"/>
          <w:b/>
          <w:bCs/>
          <w:color w:val="000000"/>
          <w:sz w:val="22"/>
          <w:szCs w:val="22"/>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Na potrzeby postępowania o udzielenie zamówienia publicznego pn.</w:t>
      </w:r>
      <w:r w:rsidR="00B06DED" w:rsidRPr="00B06DED">
        <w:rPr>
          <w:rFonts w:ascii="Calibri" w:hAnsi="Calibri"/>
          <w:b/>
          <w:bCs/>
          <w:color w:val="000000"/>
          <w:sz w:val="22"/>
          <w:szCs w:val="22"/>
        </w:rPr>
        <w:t xml:space="preserve"> </w:t>
      </w:r>
      <w:bookmarkStart w:id="12" w:name="_Hlk481649699"/>
      <w:r w:rsidR="00DB0152" w:rsidRPr="00DB0152">
        <w:rPr>
          <w:rFonts w:ascii="Calibri" w:hAnsi="Calibri"/>
          <w:b/>
          <w:bCs/>
          <w:color w:val="000000"/>
          <w:sz w:val="22"/>
          <w:szCs w:val="22"/>
        </w:rPr>
        <w:t xml:space="preserve">„Przebudowa drogi wewnętrznej rolniczej dojazdowej do gruntów rolnych  w miejscowości Okalew – Pod Bór od km 0+000 do km 0+872 o dł. 0,872 km” </w:t>
      </w:r>
    </w:p>
    <w:bookmarkEnd w:id="12"/>
    <w:p w:rsidR="00400278" w:rsidRPr="00B06DED" w:rsidRDefault="00400278" w:rsidP="00DB0152">
      <w:pPr>
        <w:spacing w:before="120" w:line="360" w:lineRule="auto"/>
        <w:rPr>
          <w:rFonts w:ascii="Calibri" w:hAnsi="Calibri"/>
          <w:b/>
          <w:bCs/>
          <w:color w:val="000000"/>
        </w:rPr>
      </w:pPr>
      <w:r w:rsidRPr="001061E6">
        <w:rPr>
          <w:rFonts w:ascii="Calibri" w:hAnsi="Calibri"/>
          <w:color w:val="000000"/>
        </w:rPr>
        <w:t>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firstRow="1" w:lastRow="0" w:firstColumn="1" w:lastColumn="0" w:noHBand="0" w:noVBand="0"/>
      </w:tblPr>
      <w:tblGrid>
        <w:gridCol w:w="4519"/>
        <w:gridCol w:w="455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następującego/ych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6"/>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lastRenderedPageBreak/>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8F092C" w:rsidRPr="008F092C" w:rsidRDefault="00400278" w:rsidP="008F092C">
      <w:pPr>
        <w:spacing w:line="360" w:lineRule="auto"/>
        <w:ind w:firstLine="708"/>
        <w:rPr>
          <w:rFonts w:ascii="Calibri" w:hAnsi="Calibri"/>
          <w:b/>
          <w:bCs/>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w:t>
      </w:r>
      <w:bookmarkStart w:id="13" w:name="_Hlk506800615"/>
      <w:r w:rsidR="008F092C" w:rsidRPr="008F092C">
        <w:rPr>
          <w:rFonts w:ascii="Calibri" w:hAnsi="Calibri"/>
          <w:b/>
          <w:bCs/>
          <w:color w:val="000000"/>
        </w:rPr>
        <w:t xml:space="preserve">. „Przebudowa drogi wewnętrznej rolniczej dojazdowej do gruntów rolnych  w miejscowości Okalew – Pod Bór od km 0+000 do km 0+872 o dł. 0,872 km” </w:t>
      </w:r>
    </w:p>
    <w:bookmarkEnd w:id="13"/>
    <w:p w:rsidR="00400278" w:rsidRPr="001061E6" w:rsidRDefault="00400278" w:rsidP="008F092C">
      <w:pPr>
        <w:spacing w:line="360" w:lineRule="auto"/>
        <w:ind w:firstLine="708"/>
        <w:rPr>
          <w:rFonts w:ascii="Calibri" w:hAnsi="Calibri"/>
          <w:color w:val="000000"/>
        </w:rPr>
      </w:pPr>
      <w:r w:rsidRPr="001061E6">
        <w:rPr>
          <w:rFonts w:ascii="Calibri" w:hAnsi="Calibri"/>
          <w:color w:val="000000"/>
        </w:rPr>
        <w:t>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art. 24 ust 1 pkt 12-23 ustawy Pzp.</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Pzp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którego/ych zasoby powołuję się w niniejszym postępowaniu</w:t>
      </w:r>
      <w:r>
        <w:rPr>
          <w:rFonts w:ascii="Calibri" w:hAnsi="Calibri"/>
          <w:b/>
          <w:color w:val="000000"/>
        </w:rPr>
        <w:t>.</w:t>
      </w:r>
      <w:r w:rsidRPr="001061E6">
        <w:rPr>
          <w:rFonts w:ascii="Calibri" w:hAnsi="Calibri"/>
          <w:color w:val="000000"/>
        </w:rPr>
        <w:t xml:space="preserve">: </w:t>
      </w:r>
      <w:r w:rsidRPr="001061E6">
        <w:rPr>
          <w:rFonts w:ascii="Calibri" w:hAnsi="Calibri"/>
          <w:b/>
          <w:bCs/>
          <w:color w:val="000000"/>
        </w:rPr>
        <w:t>„</w:t>
      </w:r>
      <w:r w:rsidR="00405C86" w:rsidRPr="00405C86">
        <w:rPr>
          <w:rFonts w:ascii="Calibri" w:hAnsi="Calibri"/>
          <w:b/>
          <w:bCs/>
          <w:color w:val="000000"/>
        </w:rPr>
        <w:t xml:space="preserve">„Przebudowa drogi wewnętrznej osiedlowej  w miejscowości Ostrówek od km 0+000 do km 0+335 o dł. 335 </w:t>
      </w:r>
      <w:r w:rsidR="00405C86">
        <w:rPr>
          <w:rFonts w:ascii="Calibri" w:hAnsi="Calibri"/>
          <w:b/>
          <w:bCs/>
          <w:color w:val="000000"/>
        </w:rPr>
        <w:t>m</w:t>
      </w:r>
      <w:r>
        <w:rPr>
          <w:rFonts w:ascii="Calibri" w:hAnsi="Calibri"/>
          <w:b/>
          <w:bCs/>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KRS/CEiDG)</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w:t>
            </w:r>
            <w:r w:rsidR="008F092C">
              <w:rPr>
                <w:rFonts w:ascii="Calibri" w:hAnsi="Calibri"/>
                <w:b/>
                <w:color w:val="000000"/>
              </w:rPr>
              <w:t>O</w:t>
            </w:r>
            <w:r w:rsidRPr="001061E6">
              <w:rPr>
                <w:rFonts w:ascii="Calibri" w:hAnsi="Calibri"/>
                <w:b/>
                <w:color w:val="000000"/>
              </w:rPr>
              <w:t xml:space="preserve">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podwykonawcą/ami: ……………………………………………………………………..….……</w:t>
      </w:r>
      <w:r>
        <w:rPr>
          <w:rFonts w:ascii="Calibri" w:hAnsi="Calibri"/>
          <w:color w:val="000000"/>
        </w:rPr>
        <w:t>........................................................</w:t>
      </w:r>
      <w:r w:rsidRPr="001061E6">
        <w:rPr>
          <w:rFonts w:ascii="Calibri" w:hAnsi="Calibri"/>
          <w:color w:val="000000"/>
        </w:rPr>
        <w:t xml:space="preserve"> (podać pełną nazwę/firmę, adres, a także w zależności od podmiotu: NIP/PESEL, KRS/CEiDG), </w:t>
      </w:r>
      <w:r w:rsidRPr="001061E6">
        <w:rPr>
          <w:rFonts w:ascii="Calibri" w:hAnsi="Calibri"/>
          <w:color w:val="000000"/>
        </w:rPr>
        <w:lastRenderedPageBreak/>
        <w:t>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w trybie art. 22a Ustawy Pzp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8F092C" w:rsidRDefault="00400278" w:rsidP="008F092C">
      <w:pPr>
        <w:spacing w:line="360" w:lineRule="auto"/>
        <w:ind w:firstLine="708"/>
        <w:rPr>
          <w:rFonts w:ascii="Calibri" w:hAnsi="Calibri"/>
          <w:b/>
          <w:bCs/>
          <w:color w:val="000000"/>
        </w:rPr>
      </w:pPr>
      <w:bookmarkStart w:id="14" w:name="_Hlk506800753"/>
      <w:r w:rsidRPr="001061E6">
        <w:rPr>
          <w:rFonts w:ascii="Calibri" w:hAnsi="Calibri"/>
          <w:color w:val="000000"/>
        </w:rPr>
        <w:t xml:space="preserve">Na potrzeby postępowania o udzielenie zamówienia publicznego pn.: </w:t>
      </w:r>
      <w:bookmarkStart w:id="15" w:name="_Hlk481653035"/>
      <w:r w:rsidR="008F092C">
        <w:rPr>
          <w:rFonts w:ascii="Calibri" w:hAnsi="Calibri"/>
          <w:color w:val="000000"/>
        </w:rPr>
        <w:t xml:space="preserve"> </w:t>
      </w:r>
      <w:r w:rsidR="008F092C" w:rsidRPr="008F092C">
        <w:rPr>
          <w:rFonts w:ascii="Calibri" w:hAnsi="Calibri"/>
          <w:b/>
          <w:bCs/>
          <w:color w:val="000000"/>
        </w:rPr>
        <w:t>. „Przebudowa drogi wewnętrznej rolniczej dojazdowej do gruntów rolnych  w miejscowości Okalew – Pod Bór od km 0+000 do km 0+872 o dł. 0,872 km”</w:t>
      </w:r>
      <w:r w:rsidR="002E5977" w:rsidRPr="002E5977">
        <w:rPr>
          <w:rFonts w:ascii="Calibri" w:hAnsi="Calibri"/>
          <w:color w:val="000000"/>
        </w:rPr>
        <w:t xml:space="preserve"> </w:t>
      </w:r>
      <w:bookmarkEnd w:id="14"/>
      <w:r w:rsidR="002E5977" w:rsidRPr="002E5977">
        <w:rPr>
          <w:rFonts w:ascii="Calibri" w:hAnsi="Calibri"/>
          <w:color w:val="000000"/>
        </w:rPr>
        <w:t>oświadczam, co następuje:</w:t>
      </w:r>
    </w:p>
    <w:bookmarkEnd w:id="15"/>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16" w:name="Wybór1"/>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sidR="004203DB">
        <w:rPr>
          <w:rFonts w:ascii="Calibri" w:hAnsi="Calibri"/>
          <w:color w:val="000000"/>
        </w:rPr>
      </w:r>
      <w:r w:rsidR="004203DB">
        <w:rPr>
          <w:rFonts w:ascii="Calibri" w:hAnsi="Calibri"/>
          <w:color w:val="000000"/>
        </w:rPr>
        <w:fldChar w:fldCharType="separate"/>
      </w:r>
      <w:r w:rsidRPr="001061E6">
        <w:rPr>
          <w:rFonts w:ascii="Calibri" w:hAnsi="Calibri"/>
          <w:color w:val="000000"/>
        </w:rPr>
        <w:fldChar w:fldCharType="end"/>
      </w:r>
      <w:bookmarkEnd w:id="16"/>
      <w:r w:rsidR="00400278" w:rsidRPr="001061E6">
        <w:rPr>
          <w:rFonts w:ascii="Calibri" w:hAnsi="Calibri"/>
          <w:color w:val="000000"/>
        </w:rPr>
        <w:t xml:space="preserve"> zdolności techniczne, kwalifikacje zawodowe, doświadczenie</w:t>
      </w:r>
    </w:p>
    <w:bookmarkStart w:id="17" w:name="Wybór2"/>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sidR="004203DB">
        <w:rPr>
          <w:rFonts w:ascii="Calibri" w:hAnsi="Calibri"/>
          <w:color w:val="000000"/>
        </w:rPr>
      </w:r>
      <w:r w:rsidR="004203DB">
        <w:rPr>
          <w:rFonts w:ascii="Calibri" w:hAnsi="Calibri"/>
          <w:color w:val="000000"/>
        </w:rPr>
        <w:fldChar w:fldCharType="separate"/>
      </w:r>
      <w:r w:rsidRPr="001061E6">
        <w:rPr>
          <w:rFonts w:ascii="Calibri" w:hAnsi="Calibri"/>
          <w:color w:val="000000"/>
        </w:rPr>
        <w:fldChar w:fldCharType="end"/>
      </w:r>
      <w:bookmarkEnd w:id="17"/>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lastRenderedPageBreak/>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8F092C" w:rsidP="00E95DD5">
      <w:pPr>
        <w:rPr>
          <w:rFonts w:ascii="Calibri" w:hAnsi="Calibri"/>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400278" w:rsidP="00E95DD5">
      <w:pPr>
        <w:jc w:val="center"/>
        <w:rPr>
          <w:rFonts w:ascii="Calibri" w:hAnsi="Calibri"/>
          <w:color w:val="000000"/>
        </w:rPr>
      </w:pPr>
      <w:r w:rsidRPr="001061E6">
        <w:rPr>
          <w:rFonts w:ascii="Calibri" w:hAnsi="Calibri"/>
          <w:color w:val="000000"/>
        </w:rPr>
        <w:t xml:space="preserve">5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firstRow="0" w:lastRow="0" w:firstColumn="0" w:lastColumn="0" w:noHBand="0" w:noVBand="0"/>
      </w:tblPr>
      <w:tblGrid>
        <w:gridCol w:w="635"/>
        <w:gridCol w:w="2107"/>
        <w:gridCol w:w="2107"/>
        <w:gridCol w:w="2107"/>
        <w:gridCol w:w="2104"/>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3"/>
        <w:gridCol w:w="5269"/>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8F092C" w:rsidRDefault="00400278" w:rsidP="00E95DD5">
      <w:pPr>
        <w:rPr>
          <w:rFonts w:ascii="Calibri" w:hAnsi="Calibri"/>
          <w:color w:val="000000"/>
        </w:rPr>
      </w:pPr>
      <w:r w:rsidRPr="001061E6">
        <w:rPr>
          <w:rFonts w:ascii="Calibri" w:hAnsi="Calibri"/>
          <w:color w:val="000000"/>
        </w:rPr>
        <w:t xml:space="preserve">KRS ……………………………………….. </w:t>
      </w:r>
    </w:p>
    <w:p w:rsidR="008F092C" w:rsidRDefault="008F092C"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Default="008F092C" w:rsidP="00E95DD5">
      <w:pPr>
        <w:jc w:val="center"/>
        <w:rPr>
          <w:rFonts w:ascii="Calibri" w:hAnsi="Calibri"/>
          <w:b/>
          <w:bCs/>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8F092C" w:rsidRPr="001061E6" w:rsidRDefault="008F092C"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51"/>
        <w:gridCol w:w="1556"/>
        <w:gridCol w:w="3479"/>
        <w:gridCol w:w="1966"/>
        <w:gridCol w:w="1738"/>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E32E4A">
              <w:rPr>
                <w:rFonts w:ascii="Calibri" w:hAnsi="Calibri"/>
                <w:color w:val="000000"/>
                <w:sz w:val="20"/>
                <w:szCs w:val="20"/>
              </w:rPr>
              <w:t xml:space="preserve"> Kierownik budowy - Uprawnienia budowlane do kierowania robotami w specjalności  drogowej</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kwalifikacji kadry kierowniczej.</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firstRow="1" w:lastRow="0" w:firstColumn="1" w:lastColumn="0" w:noHBand="0" w:noVBand="0"/>
      </w:tblPr>
      <w:tblGrid>
        <w:gridCol w:w="4520"/>
        <w:gridCol w:w="4552"/>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Default="008F092C" w:rsidP="00E95DD5">
      <w:pPr>
        <w:rPr>
          <w:rFonts w:ascii="Calibri" w:hAnsi="Calibri"/>
          <w:b/>
          <w:bCs/>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8F092C" w:rsidRDefault="008F092C" w:rsidP="00E95DD5">
      <w:pPr>
        <w:rPr>
          <w:rFonts w:ascii="Calibri" w:hAnsi="Calibri"/>
          <w:color w:val="000000"/>
        </w:rPr>
      </w:pPr>
    </w:p>
    <w:p w:rsidR="008F092C" w:rsidRPr="001061E6" w:rsidRDefault="008F092C"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w:t>
      </w:r>
      <w:r w:rsidR="00DB0104">
        <w:rPr>
          <w:rFonts w:ascii="Calibri" w:hAnsi="Calibri"/>
          <w:b/>
          <w:bCs/>
          <w:color w:val="000000"/>
        </w:rPr>
        <w:t>8</w:t>
      </w:r>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DB0104">
        <w:rPr>
          <w:rFonts w:ascii="Calibri" w:hAnsi="Calibri"/>
          <w:color w:val="000000"/>
        </w:rPr>
        <w:t>8</w:t>
      </w:r>
      <w:r w:rsidR="00155D90">
        <w:rPr>
          <w:rFonts w:ascii="Calibri" w:hAnsi="Calibri"/>
          <w:color w:val="000000"/>
        </w:rPr>
        <w:t xml:space="preserve">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Anny Walaszczyk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w:t>
      </w:r>
      <w:r w:rsidR="00143992">
        <w:rPr>
          <w:rFonts w:ascii="Calibri" w:hAnsi="Calibri"/>
        </w:rPr>
        <w:t xml:space="preserve"> tekst jednolity </w:t>
      </w:r>
      <w:r w:rsidRPr="00B801D7">
        <w:rPr>
          <w:rFonts w:ascii="Calibri" w:hAnsi="Calibri"/>
        </w:rPr>
        <w:t>Dz.U z 201</w:t>
      </w:r>
      <w:r w:rsidR="00143992">
        <w:rPr>
          <w:rFonts w:ascii="Calibri" w:hAnsi="Calibri"/>
        </w:rPr>
        <w:t>7</w:t>
      </w:r>
      <w:r w:rsidRPr="00B801D7">
        <w:rPr>
          <w:rFonts w:ascii="Calibri" w:hAnsi="Calibri"/>
        </w:rPr>
        <w:t xml:space="preserve"> poz. </w:t>
      </w:r>
      <w:r w:rsidR="00DB0104">
        <w:rPr>
          <w:rFonts w:ascii="Calibri" w:hAnsi="Calibri"/>
        </w:rPr>
        <w:t>1579</w:t>
      </w:r>
      <w:r w:rsidRPr="00B801D7">
        <w:rPr>
          <w:rFonts w:ascii="Calibri" w:hAnsi="Calibri"/>
        </w:rPr>
        <w:t>).</w:t>
      </w:r>
    </w:p>
    <w:p w:rsidR="00E96BE3" w:rsidRP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w:t>
      </w:r>
      <w:r w:rsidR="00143992" w:rsidRPr="00143992">
        <w:rPr>
          <w:rFonts w:ascii="Calibri" w:hAnsi="Calibri"/>
          <w:color w:val="000000"/>
        </w:rPr>
        <w:t xml:space="preserve"> </w:t>
      </w:r>
      <w:r w:rsidR="00143992" w:rsidRPr="00143992">
        <w:rPr>
          <w:rFonts w:ascii="Calibri" w:hAnsi="Calibri"/>
          <w:b/>
          <w:bCs/>
        </w:rPr>
        <w:t xml:space="preserve"> </w:t>
      </w:r>
      <w:r w:rsidR="00143992">
        <w:rPr>
          <w:rFonts w:ascii="Calibri" w:hAnsi="Calibri"/>
          <w:b/>
          <w:bCs/>
        </w:rPr>
        <w:t>p</w:t>
      </w:r>
      <w:r w:rsidR="00143992" w:rsidRPr="00143992">
        <w:rPr>
          <w:rFonts w:ascii="Calibri" w:hAnsi="Calibri"/>
          <w:b/>
          <w:bCs/>
        </w:rPr>
        <w:t>rzebudow</w:t>
      </w:r>
      <w:r w:rsidR="00143992">
        <w:rPr>
          <w:rFonts w:ascii="Calibri" w:hAnsi="Calibri"/>
          <w:b/>
          <w:bCs/>
        </w:rPr>
        <w:t>ie</w:t>
      </w:r>
      <w:r w:rsidR="00143992" w:rsidRPr="00143992">
        <w:rPr>
          <w:rFonts w:ascii="Calibri" w:hAnsi="Calibri"/>
          <w:b/>
          <w:bCs/>
        </w:rPr>
        <w:t xml:space="preserve"> drogi wewnętrznej rolniczej dojazdowej do gruntów rolnych  </w:t>
      </w:r>
      <w:r w:rsidR="00143992" w:rsidRPr="00F9395F">
        <w:rPr>
          <w:rFonts w:ascii="Calibri" w:hAnsi="Calibri"/>
          <w:b/>
          <w:bCs/>
        </w:rPr>
        <w:t>w miejscowości Okalew – Pod Bór od km 0+000 do km 0+872 o dł. 0,872 km”</w:t>
      </w:r>
      <w:r w:rsidR="00143992" w:rsidRPr="00F9395F">
        <w:rPr>
          <w:rFonts w:ascii="Calibri" w:hAnsi="Calibri"/>
        </w:rPr>
        <w:t xml:space="preserve"> </w:t>
      </w:r>
      <w:r w:rsidRPr="00F9395F">
        <w:rPr>
          <w:rFonts w:ascii="Calibri" w:hAnsi="Calibri"/>
        </w:rPr>
        <w:t xml:space="preserve"> </w:t>
      </w:r>
      <w:r w:rsidR="00143992" w:rsidRPr="00F9395F">
        <w:rPr>
          <w:rFonts w:ascii="Calibri" w:hAnsi="Calibri"/>
          <w:b/>
          <w:bCs/>
        </w:rPr>
        <w:t xml:space="preserve">                           </w:t>
      </w:r>
      <w:r w:rsidR="00E96BE3" w:rsidRPr="00F9395F">
        <w:rPr>
          <w:rFonts w:ascii="Calibri" w:hAnsi="Calibri"/>
        </w:rPr>
        <w:t xml:space="preserve"> </w:t>
      </w:r>
      <w:r w:rsidR="00E96BE3">
        <w:rPr>
          <w:rFonts w:ascii="Calibri" w:hAnsi="Calibri"/>
        </w:rPr>
        <w:t>o następującym zakresie robót</w:t>
      </w:r>
      <w:r w:rsidR="00E96BE3" w:rsidRPr="00E96BE3">
        <w:rPr>
          <w:rFonts w:ascii="Calibri" w:hAnsi="Calibri"/>
        </w:rPr>
        <w:t>:</w:t>
      </w:r>
    </w:p>
    <w:p w:rsidR="00DB6C93" w:rsidRPr="00DB6C93" w:rsidRDefault="00DB6C93" w:rsidP="00DB6C93">
      <w:pPr>
        <w:numPr>
          <w:ilvl w:val="0"/>
          <w:numId w:val="18"/>
        </w:numPr>
        <w:rPr>
          <w:rFonts w:ascii="Calibri" w:hAnsi="Calibri"/>
        </w:rPr>
      </w:pPr>
      <w:r w:rsidRPr="00DB6C93">
        <w:rPr>
          <w:rFonts w:ascii="Calibri" w:hAnsi="Calibri"/>
        </w:rPr>
        <w:t>roboty przygotowawcze,</w:t>
      </w:r>
    </w:p>
    <w:p w:rsidR="00DB6C93" w:rsidRPr="00DB6C93" w:rsidRDefault="00DB6C93" w:rsidP="00DB6C93">
      <w:pPr>
        <w:numPr>
          <w:ilvl w:val="0"/>
          <w:numId w:val="18"/>
        </w:numPr>
        <w:rPr>
          <w:rFonts w:ascii="Calibri" w:hAnsi="Calibri"/>
        </w:rPr>
      </w:pPr>
      <w:r w:rsidRPr="00DB6C93">
        <w:rPr>
          <w:rFonts w:ascii="Calibri" w:hAnsi="Calibri"/>
        </w:rPr>
        <w:t>podbudowa</w:t>
      </w:r>
    </w:p>
    <w:p w:rsidR="00DB6C93" w:rsidRPr="00DB6C93" w:rsidRDefault="00DB6C93" w:rsidP="00DB6C93">
      <w:pPr>
        <w:numPr>
          <w:ilvl w:val="0"/>
          <w:numId w:val="18"/>
        </w:numPr>
        <w:rPr>
          <w:rFonts w:ascii="Calibri" w:hAnsi="Calibri"/>
        </w:rPr>
      </w:pPr>
      <w:r w:rsidRPr="00DB6C93">
        <w:rPr>
          <w:rFonts w:ascii="Calibri" w:hAnsi="Calibri"/>
        </w:rPr>
        <w:t>nawierzchnia</w:t>
      </w:r>
    </w:p>
    <w:p w:rsidR="00DB6C93" w:rsidRPr="001803CB" w:rsidRDefault="001803CB" w:rsidP="00DB6C93">
      <w:pPr>
        <w:numPr>
          <w:ilvl w:val="0"/>
          <w:numId w:val="18"/>
        </w:numPr>
        <w:rPr>
          <w:rFonts w:ascii="Calibri" w:hAnsi="Calibri"/>
        </w:rPr>
      </w:pPr>
      <w:r>
        <w:rPr>
          <w:rFonts w:ascii="Calibri" w:hAnsi="Calibri"/>
        </w:rPr>
        <w:t>pobocza</w:t>
      </w:r>
    </w:p>
    <w:p w:rsidR="00400278" w:rsidRPr="009E5751" w:rsidRDefault="00400278"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w:t>
      </w:r>
      <w:r w:rsidR="00653FBB">
        <w:rPr>
          <w:rFonts w:ascii="Calibri" w:hAnsi="Calibri"/>
        </w:rPr>
        <w:t>, przedmiary robót</w:t>
      </w:r>
      <w:r w:rsidR="00DB6C93">
        <w:rPr>
          <w:rFonts w:ascii="Calibri" w:hAnsi="Calibri"/>
        </w:rPr>
        <w:t xml:space="preserve"> i specyfikacja techniczna</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w:t>
      </w:r>
      <w:r w:rsidR="00653FBB">
        <w:rPr>
          <w:rFonts w:ascii="Calibri" w:hAnsi="Calibri"/>
        </w:rPr>
        <w:t xml:space="preserve"> </w:t>
      </w:r>
      <w:r w:rsidRPr="009E5751">
        <w:rPr>
          <w:rFonts w:ascii="Calibri" w:hAnsi="Calibri"/>
        </w:rPr>
        <w:t xml:space="preserve">5 ust. 4 umowy, dotyczącym </w:t>
      </w:r>
      <w:r w:rsidRPr="009E5751">
        <w:rPr>
          <w:rFonts w:ascii="Calibri" w:hAnsi="Calibri"/>
        </w:rPr>
        <w:lastRenderedPageBreak/>
        <w:t>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dostarczenie w 1 egzemplarzu 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lastRenderedPageBreak/>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Pr>
          <w:rFonts w:ascii="Calibri" w:hAnsi="Calibri"/>
        </w:rPr>
        <w:t>do</w:t>
      </w:r>
      <w:r w:rsidRPr="009E5751">
        <w:rPr>
          <w:rFonts w:ascii="Calibri" w:hAnsi="Calibri"/>
        </w:rPr>
        <w:t xml:space="preserve">  </w:t>
      </w:r>
      <w:r w:rsidR="0017559B">
        <w:rPr>
          <w:rFonts w:ascii="Calibri" w:hAnsi="Calibri"/>
        </w:rPr>
        <w:t xml:space="preserve">               </w:t>
      </w:r>
      <w:r w:rsidR="00E40C9C" w:rsidRPr="0017559B">
        <w:rPr>
          <w:rFonts w:ascii="Calibri" w:hAnsi="Calibri"/>
          <w:b/>
        </w:rPr>
        <w:t>15</w:t>
      </w:r>
      <w:r w:rsidR="00B801D7" w:rsidRPr="00B801D7">
        <w:rPr>
          <w:rFonts w:ascii="Calibri" w:hAnsi="Calibri"/>
          <w:b/>
        </w:rPr>
        <w:t xml:space="preserve"> </w:t>
      </w:r>
      <w:r w:rsidR="0017559B">
        <w:rPr>
          <w:rFonts w:ascii="Calibri" w:hAnsi="Calibri"/>
          <w:b/>
        </w:rPr>
        <w:t>września</w:t>
      </w:r>
      <w:r w:rsidRPr="00B801D7">
        <w:rPr>
          <w:rFonts w:ascii="Calibri" w:hAnsi="Calibri"/>
          <w:b/>
        </w:rPr>
        <w:t xml:space="preserve">  201</w:t>
      </w:r>
      <w:r w:rsidR="0017559B">
        <w:rPr>
          <w:rFonts w:ascii="Calibri" w:hAnsi="Calibri"/>
          <w:b/>
        </w:rPr>
        <w:t>8</w:t>
      </w:r>
      <w:r w:rsidRPr="00B801D7">
        <w:rPr>
          <w:rFonts w:ascii="Calibri" w:hAnsi="Calibri"/>
          <w:b/>
        </w:rPr>
        <w:t>r</w:t>
      </w:r>
      <w:r w:rsidRPr="00094394">
        <w:rPr>
          <w:rFonts w:ascii="Calibri" w:hAnsi="Calibri"/>
        </w:rPr>
        <w:t>.</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odbioru końcowego robót w terminie 14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xml:space="preserve"> Na co najmniej 3 dni przed dniem odbioru końcowego Wykonawca przedłoży Zamawiającemu wszystkie dokumenty pozwalające na ocenę prawidłowości wykonania przedmiotu odbioru, a w szczególności: świadectwa jakości, certyfikaty oraz świadectwa wykonanych prób i atesty. </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xml:space="preserve"> Jeżeli w toku czynności odbioru zostanie stwierdzone, że przedmiot odbioru nie osiągnął </w:t>
      </w:r>
      <w:r w:rsidRPr="009E5751">
        <w:rPr>
          <w:rFonts w:ascii="Calibri" w:hAnsi="Calibri"/>
        </w:rPr>
        <w:lastRenderedPageBreak/>
        <w:t>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CD3C23" w:rsidRDefault="00400278" w:rsidP="00637DF4">
      <w:pPr>
        <w:pStyle w:val="Akapitzlist"/>
        <w:numPr>
          <w:ilvl w:val="0"/>
          <w:numId w:val="26"/>
        </w:numPr>
        <w:suppressAutoHyphens/>
        <w:ind w:left="426" w:hanging="426"/>
        <w:jc w:val="both"/>
        <w:rPr>
          <w:rFonts w:ascii="Calibri" w:hAnsi="Calibri"/>
        </w:rPr>
      </w:pPr>
      <w:r w:rsidRPr="009D031F">
        <w:rPr>
          <w:rFonts w:asciiTheme="minorHAnsi" w:hAnsiTheme="minorHAnsi" w:cstheme="minorHAnsi"/>
        </w:rPr>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r w:rsidRPr="009E5751">
        <w:t>.</w:t>
      </w:r>
    </w:p>
    <w:p w:rsidR="00CD3C23" w:rsidRDefault="00CD3C23" w:rsidP="00CD3C23">
      <w:pPr>
        <w:jc w:val="both"/>
        <w:rPr>
          <w:rFonts w:ascii="Calibri" w:hAnsi="Calibri"/>
        </w:rPr>
      </w:pPr>
    </w:p>
    <w:p w:rsidR="00CD3C23" w:rsidRPr="00CD3C23" w:rsidRDefault="00CD3C23" w:rsidP="00CD3C23">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lastRenderedPageBreak/>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CD3C23">
        <w:rPr>
          <w:rFonts w:ascii="Calibri" w:hAnsi="Calibri"/>
          <w:bCs/>
        </w:rPr>
        <w:t>8.</w:t>
      </w:r>
      <w:r w:rsidRPr="00637DF4">
        <w:rPr>
          <w:rFonts w:ascii="Calibri" w:hAnsi="Calibri"/>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CD3C23">
        <w:rPr>
          <w:rFonts w:ascii="Calibri" w:hAnsi="Calibri"/>
        </w:rPr>
        <w:t>1.</w:t>
      </w:r>
      <w:r w:rsidRPr="009E5751">
        <w:rPr>
          <w:rFonts w:ascii="Calibri" w:hAnsi="Calibri"/>
        </w:rPr>
        <w:t xml:space="preserve"> Wypłata wynagrodzenia nastąpi jednorazowo w terminie do 21 dni od doręczenia faktury potwierdzonej protokołem odbioru końcowego, przelewem na konto wymienione w tej </w:t>
      </w:r>
      <w:r w:rsidRPr="009E5751">
        <w:rPr>
          <w:rFonts w:ascii="Calibri" w:hAnsi="Calibri"/>
        </w:rPr>
        <w:lastRenderedPageBreak/>
        <w:t>fakturze. Zamawiający nie przewiduje fakturowania częściowego robót.</w:t>
      </w:r>
    </w:p>
    <w:p w:rsidR="00400278" w:rsidRPr="009E5751" w:rsidRDefault="00400278" w:rsidP="009E5751">
      <w:pPr>
        <w:rPr>
          <w:rFonts w:ascii="Calibri" w:hAnsi="Calibri"/>
          <w:b/>
        </w:rPr>
      </w:pPr>
      <w:r w:rsidRPr="00CD3C23">
        <w:rPr>
          <w:rFonts w:ascii="Calibri" w:hAnsi="Calibri"/>
        </w:rPr>
        <w:t>2.</w:t>
      </w:r>
      <w:r w:rsidRPr="009E5751">
        <w:rPr>
          <w:rFonts w:ascii="Calibri" w:hAnsi="Calibri"/>
          <w:b/>
        </w:rPr>
        <w:t xml:space="preserve">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7E59FF">
        <w:rPr>
          <w:rFonts w:ascii="Calibri" w:hAnsi="Calibri"/>
          <w:color w:val="FF0000"/>
        </w:rPr>
        <w:t>…………..</w:t>
      </w:r>
      <w:r w:rsidRPr="009E5751">
        <w:rPr>
          <w:rFonts w:ascii="Calibri" w:hAnsi="Calibri"/>
        </w:rPr>
        <w:t>, licząc od dnia odbioru końcowego 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lastRenderedPageBreak/>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Pzp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lastRenderedPageBreak/>
        <w:t>1.</w:t>
      </w:r>
      <w:r w:rsidRPr="009E5751">
        <w:rPr>
          <w:rFonts w:ascii="Calibri" w:hAnsi="Calibri"/>
        </w:rPr>
        <w:t> Wykonawca we własnym zakresie powierza roboty specjalistyczne Podwykonawcy, za działanie, którego bierze pełną odpowiedzialność. Umowa z Podwykonawcą powinna być 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W przypadku zmiany lub rezygnacji z Podwykonawcy, jeżeli zmiana albo rezygnacja dotyczy podmiotu, na którego zasoby Wykonawca powoływał się, na zasadach określonych w art. 22a ust. 1 ustawy Pzp,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W przypadku, jeżeli termin zapłaty wynagrodzenia Podwykonawcy jest dłuższy niż 30 dni, 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t>16. </w:t>
      </w:r>
      <w:r w:rsidRPr="009E5751">
        <w:rPr>
          <w:rStyle w:val="Domylnaczcionkaakapitu1"/>
          <w:rFonts w:ascii="Calibri" w:hAnsi="Calibri"/>
        </w:rPr>
        <w:t xml:space="preserve">W przypadku nie przedstawienia przez Wykonawcę dowodu zapłaty, o którym mowa wyżej lub oświadczenia Zamawiający wstrzymuje kwotę należnego wynagrodzenia za </w:t>
      </w:r>
      <w:r w:rsidRPr="009E5751">
        <w:rPr>
          <w:rStyle w:val="Domylnaczcionkaakapitu1"/>
          <w:rFonts w:ascii="Calibri" w:hAnsi="Calibri"/>
        </w:rPr>
        <w:lastRenderedPageBreak/>
        <w:t>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podwykonawstwo nie może być dłuższy niż 30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E5751" w:rsidRDefault="00400278" w:rsidP="009E5751">
      <w:pPr>
        <w:jc w:val="both"/>
        <w:rPr>
          <w:rFonts w:ascii="Calibri" w:hAnsi="Calibri"/>
          <w:bCs/>
        </w:rPr>
      </w:pPr>
      <w:r w:rsidRPr="009E5751">
        <w:rPr>
          <w:rFonts w:ascii="Calibri" w:hAnsi="Calibri"/>
          <w:b/>
          <w:bCs/>
        </w:rPr>
        <w:t>1.</w:t>
      </w:r>
      <w:r w:rsidRPr="009E5751">
        <w:rPr>
          <w:rFonts w:ascii="Calibri" w:hAnsi="Calibri"/>
          <w:bCs/>
        </w:rPr>
        <w:t xml:space="preserve"> Wykonawca zatrudni osoby wykonujące wszelkie czynności wchodzące w tzw. koszty bezpośrednie czyli tzw. pracowników fizycznych na podstawie umowy o pracę.</w:t>
      </w:r>
    </w:p>
    <w:p w:rsidR="00400278" w:rsidRPr="009E5751" w:rsidRDefault="00400278" w:rsidP="009E5751">
      <w:pPr>
        <w:jc w:val="both"/>
        <w:rPr>
          <w:rFonts w:ascii="Calibri" w:hAnsi="Calibri"/>
          <w:bCs/>
        </w:rPr>
      </w:pPr>
      <w:r w:rsidRPr="009E5751">
        <w:rPr>
          <w:rFonts w:ascii="Calibri" w:hAnsi="Calibri"/>
          <w:b/>
          <w:bCs/>
        </w:rPr>
        <w:t>2.</w:t>
      </w:r>
      <w:r w:rsidRPr="009E5751">
        <w:rPr>
          <w:rFonts w:ascii="Calibri" w:hAnsi="Calibri"/>
          <w:bCs/>
        </w:rPr>
        <w:t xml:space="preserve"> Wykonawca przed rozpoczęciem wykonywania czynności przez osoby wymienione w ust. 1 przedstawi inspektorowi nadzoru </w:t>
      </w:r>
      <w:r w:rsidRPr="009E5751">
        <w:rPr>
          <w:rFonts w:ascii="Calibri" w:hAnsi="Calibri" w:cs="Verdana"/>
          <w:kern w:val="1"/>
        </w:rPr>
        <w:t>oświadczenie o zatrudnieniu na podstawie umowy o pracę osób wykonujących te czynności</w:t>
      </w:r>
      <w:r w:rsidRPr="009E5751">
        <w:rPr>
          <w:rFonts w:ascii="Calibri" w:hAnsi="Calibri"/>
          <w:bCs/>
        </w:rPr>
        <w:t>.</w:t>
      </w:r>
    </w:p>
    <w:p w:rsidR="00400278" w:rsidRPr="009E5751" w:rsidRDefault="00400278" w:rsidP="009E5751">
      <w:pPr>
        <w:jc w:val="both"/>
        <w:rPr>
          <w:rFonts w:ascii="Calibri" w:hAnsi="Calibri"/>
          <w:bCs/>
        </w:rPr>
      </w:pPr>
      <w:r w:rsidRPr="009E5751">
        <w:rPr>
          <w:rFonts w:ascii="Calibri" w:hAnsi="Calibri"/>
          <w:b/>
          <w:bCs/>
        </w:rPr>
        <w:t>3.</w:t>
      </w:r>
      <w:r w:rsidRPr="009E5751">
        <w:rPr>
          <w:rFonts w:ascii="Calibri" w:hAnsi="Calibri"/>
          <w:bCs/>
        </w:rPr>
        <w:t xml:space="preserve"> Bez spełnienia wymogów określonych w ust. 1-2 osoby nie będą wpuszczone na plac budowy i nie będą mogły wykonywać pracy z winy Wykonawcy.</w:t>
      </w:r>
    </w:p>
    <w:p w:rsidR="00400278" w:rsidRPr="009E5751" w:rsidRDefault="00400278" w:rsidP="009E5751">
      <w:pPr>
        <w:rPr>
          <w:rFonts w:ascii="Calibri" w:hAnsi="Calibri"/>
          <w:bCs/>
        </w:rPr>
      </w:pPr>
      <w:r w:rsidRPr="009E5751">
        <w:rPr>
          <w:rFonts w:ascii="Calibri" w:hAnsi="Calibri"/>
          <w:b/>
          <w:bCs/>
        </w:rPr>
        <w:t>4.</w:t>
      </w:r>
      <w:r w:rsidRPr="009E5751">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E5751" w:rsidRDefault="00400278" w:rsidP="009E5751">
      <w:pPr>
        <w:jc w:val="both"/>
        <w:rPr>
          <w:rFonts w:ascii="Calibri" w:hAnsi="Calibri"/>
          <w:bCs/>
        </w:rPr>
      </w:pPr>
      <w:r w:rsidRPr="009E5751">
        <w:rPr>
          <w:rFonts w:ascii="Calibri" w:hAnsi="Calibri"/>
          <w:b/>
          <w:bCs/>
        </w:rPr>
        <w:t>5.</w:t>
      </w:r>
      <w:r w:rsidRPr="009E5751">
        <w:rPr>
          <w:rFonts w:ascii="Calibri" w:hAnsi="Calibri"/>
          <w:bCs/>
        </w:rPr>
        <w:t xml:space="preserve"> Przepisy ust. 1-4 stosuje się do Podwykonawcy z tym, że kopie umów o pracę lub zgłoszeń ZUS-owskich należy przedłożyć wraz z kopią umowy o podwykonawstwo.</w:t>
      </w:r>
    </w:p>
    <w:p w:rsidR="00400278"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lastRenderedPageBreak/>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4C05B4">
        <w:rPr>
          <w:rFonts w:ascii="Calibri" w:hAnsi="Calibri"/>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4C05B4">
        <w:rPr>
          <w:rFonts w:ascii="Calibri" w:hAnsi="Calibri"/>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4C05B4">
        <w:rPr>
          <w:rFonts w:ascii="Calibri" w:hAnsi="Calibri"/>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 xml:space="preserve">W sprawach, których nie reguluje niniejsza umowa, będą miały zastosowanie odpowiednie przepisy Kodeksu cywilnego, ustawy Prawo budowlane i ustawy Prawo zamówień publicznych </w:t>
      </w:r>
      <w:r w:rsidRPr="009E5751">
        <w:rPr>
          <w:rFonts w:ascii="Calibri" w:hAnsi="Calibri"/>
        </w:rPr>
        <w:lastRenderedPageBreak/>
        <w:t>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813721" w:rsidRPr="002153F8" w:rsidRDefault="002153F8" w:rsidP="00813721">
      <w:pPr>
        <w:jc w:val="right"/>
        <w:rPr>
          <w:rFonts w:ascii="Calibri" w:hAnsi="Calibri"/>
          <w:bCs/>
        </w:rPr>
      </w:pPr>
      <w:r w:rsidRPr="002153F8">
        <w:rPr>
          <w:rFonts w:ascii="Calibri" w:hAnsi="Calibri"/>
          <w:bCs/>
        </w:rPr>
        <w:lastRenderedPageBreak/>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5548"/>
        <w:gridCol w:w="2959"/>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F402AF" w:rsidRPr="00F402AF" w:rsidRDefault="00813721" w:rsidP="00F402AF">
      <w:pPr>
        <w:rPr>
          <w:rFonts w:ascii="Calibri" w:hAnsi="Calibri"/>
          <w:b/>
          <w:bCs/>
          <w:color w:val="000000"/>
        </w:rPr>
      </w:pPr>
      <w:r w:rsidRPr="00813721">
        <w:rPr>
          <w:rFonts w:ascii="Calibri" w:hAnsi="Calibri"/>
          <w:bCs/>
          <w:color w:val="000000"/>
        </w:rPr>
        <w:t xml:space="preserve">Przystępując do postępowania o udzielenie zamówienia publicznego realizowanego w trybie przetargu nieograniczonego na: </w:t>
      </w:r>
      <w:r w:rsidR="00F402AF" w:rsidRPr="00F402AF">
        <w:rPr>
          <w:rFonts w:ascii="Calibri" w:hAnsi="Calibri"/>
          <w:b/>
          <w:bCs/>
          <w:color w:val="000000"/>
        </w:rPr>
        <w:t xml:space="preserve">„Przebudowa drogi wewnętrznej rolniczej dojazdowej do gruntów rolnych  w miejscowości Okalew – Pod Bór od km 0+000 do km 0+872 o dł. 0,872 km” </w:t>
      </w:r>
    </w:p>
    <w:p w:rsidR="00813721" w:rsidRPr="00813721" w:rsidRDefault="00813721" w:rsidP="00F402AF">
      <w:pPr>
        <w:rPr>
          <w:rFonts w:ascii="Calibri" w:hAnsi="Calibri"/>
          <w:b/>
          <w:bCs/>
          <w:color w:val="000000"/>
        </w:rPr>
      </w:pPr>
    </w:p>
    <w:p w:rsidR="00813721" w:rsidRPr="002153F8" w:rsidRDefault="002153F8" w:rsidP="00813721">
      <w:pPr>
        <w:rPr>
          <w:rFonts w:ascii="Calibri" w:hAnsi="Calibri"/>
          <w:bCs/>
        </w:rPr>
      </w:pPr>
      <w:r>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Pr="002153F8">
        <w:rPr>
          <w:rFonts w:ascii="Calibri" w:hAnsi="Calibri"/>
          <w:bCs/>
        </w:rPr>
        <w:t>Dz. U. z 201</w:t>
      </w:r>
      <w:r w:rsidR="00F402AF">
        <w:rPr>
          <w:rFonts w:ascii="Calibri" w:hAnsi="Calibri"/>
          <w:bCs/>
        </w:rPr>
        <w:t>7</w:t>
      </w:r>
      <w:r w:rsidRPr="002153F8">
        <w:rPr>
          <w:rFonts w:ascii="Calibri" w:hAnsi="Calibri"/>
          <w:bCs/>
        </w:rPr>
        <w:t xml:space="preserve"> r. poz. </w:t>
      </w:r>
      <w:r w:rsidR="00F402AF">
        <w:rPr>
          <w:rFonts w:ascii="Calibri" w:hAnsi="Calibri"/>
          <w:bCs/>
        </w:rPr>
        <w:t>1579</w:t>
      </w:r>
      <w:r w:rsidR="00813721" w:rsidRPr="002153F8">
        <w:rPr>
          <w:rFonts w:ascii="Calibri" w:hAnsi="Calibri"/>
          <w:bCs/>
        </w:rPr>
        <w:t xml:space="preserve"> .)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111"/>
        <w:gridCol w:w="2941"/>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firstRow="1" w:lastRow="1" w:firstColumn="1" w:lastColumn="1" w:noHBand="0" w:noVBand="0"/>
      </w:tblPr>
      <w:tblGrid>
        <w:gridCol w:w="3197"/>
        <w:gridCol w:w="5873"/>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 xml:space="preserve">Podpis(y) osoby(osób) upoważnionej(ych)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813721" w:rsidRPr="00813721" w:rsidRDefault="00813721" w:rsidP="00813721">
      <w:pPr>
        <w:rPr>
          <w:rFonts w:ascii="Calibri" w:hAnsi="Calibri"/>
          <w:b/>
          <w:bCs/>
          <w:color w:val="000000"/>
        </w:rPr>
      </w:pPr>
      <w:r w:rsidRPr="00813721">
        <w:rPr>
          <w:rFonts w:ascii="Calibri" w:hAnsi="Calibri"/>
          <w:b/>
          <w:bCs/>
          <w:color w:val="000000"/>
          <w:vertAlign w:val="superscript"/>
        </w:rPr>
        <w:t xml:space="preserve">1 </w:t>
      </w:r>
      <w:r w:rsidRPr="00813721">
        <w:rPr>
          <w:rFonts w:ascii="Calibri" w:hAnsi="Calibri"/>
          <w:bCs/>
          <w:color w:val="000000"/>
          <w:sz w:val="18"/>
          <w:szCs w:val="18"/>
        </w:rPr>
        <w:t>Zaznaczyć odpowiedni kwadrat</w:t>
      </w: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9C32EF" w:rsidRPr="009E5751" w:rsidRDefault="009C32EF" w:rsidP="00892F24">
      <w:pPr>
        <w:widowControl/>
        <w:suppressAutoHyphens w:val="0"/>
        <w:autoSpaceDN w:val="0"/>
        <w:adjustRightInd w:val="0"/>
        <w:spacing w:before="120"/>
        <w:jc w:val="right"/>
        <w:rPr>
          <w:rFonts w:ascii="Calibri" w:hAnsi="Calibri" w:cs="TimesNewRomanPSMT"/>
          <w:color w:val="000000"/>
          <w:lang w:eastAsia="en-US"/>
        </w:rPr>
      </w:pPr>
    </w:p>
    <w:sectPr w:rsidR="009C32EF" w:rsidRPr="009E5751" w:rsidSect="00DB0152">
      <w:footerReference w:type="default" r:id="rId10"/>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07C9" w:rsidRDefault="008B07C9" w:rsidP="000C51DC">
      <w:r>
        <w:separator/>
      </w:r>
    </w:p>
  </w:endnote>
  <w:endnote w:type="continuationSeparator" w:id="0">
    <w:p w:rsidR="008B07C9" w:rsidRDefault="008B07C9"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OpenSymbol">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Cambria">
    <w:charset w:val="EE"/>
    <w:family w:val="roman"/>
    <w:pitch w:val="variable"/>
    <w:sig w:usb0="E00002FF" w:usb1="400004FF" w:usb2="00000000" w:usb3="00000000" w:csb0="0000019F" w:csb1="00000000"/>
  </w:font>
  <w:font w:name="TimesNewRoman">
    <w:altName w:val="MS Mincho"/>
    <w:panose1 w:val="00000000000000000000"/>
    <w:charset w:val="80"/>
    <w:family w:val="auto"/>
    <w:notTrueType/>
    <w:pitch w:val="default"/>
    <w:sig w:usb0="00000005" w:usb1="08070000" w:usb2="00000010" w:usb3="00000000" w:csb0="00020002" w:csb1="00000000"/>
  </w:font>
  <w:font w:name="DejaVu Sans">
    <w:charset w:val="EE"/>
    <w:family w:val="swiss"/>
    <w:pitch w:val="variable"/>
    <w:sig w:usb0="E7002EFF" w:usb1="D200FDFF" w:usb2="0A042029" w:usb3="00000000" w:csb0="800001FF" w:csb1="00000000"/>
  </w:font>
  <w:font w:name="Verdana">
    <w:panose1 w:val="020B0604030504040204"/>
    <w:charset w:val="EE"/>
    <w:family w:val="swiss"/>
    <w:pitch w:val="variable"/>
    <w:sig w:usb0="A10006FF" w:usb1="4000205B" w:usb2="00000010" w:usb3="00000000" w:csb0="000001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03DB" w:rsidRPr="008F5A0E" w:rsidRDefault="004203DB">
    <w:pPr>
      <w:pStyle w:val="Stopka"/>
      <w:jc w:val="right"/>
      <w:rPr>
        <w:sz w:val="20"/>
        <w:szCs w:val="20"/>
      </w:rPr>
    </w:pPr>
    <w:r w:rsidRPr="008F5A0E">
      <w:rPr>
        <w:sz w:val="20"/>
        <w:szCs w:val="20"/>
      </w:rPr>
      <w:t xml:space="preserve">Strona </w:t>
    </w:r>
    <w:r w:rsidRPr="008F5A0E">
      <w:rPr>
        <w:b/>
        <w:bCs/>
        <w:sz w:val="20"/>
        <w:szCs w:val="20"/>
      </w:rPr>
      <w:fldChar w:fldCharType="begin"/>
    </w:r>
    <w:r w:rsidRPr="008F5A0E">
      <w:rPr>
        <w:b/>
        <w:bCs/>
        <w:sz w:val="20"/>
        <w:szCs w:val="20"/>
      </w:rPr>
      <w:instrText>PAGE</w:instrText>
    </w:r>
    <w:r w:rsidRPr="008F5A0E">
      <w:rPr>
        <w:b/>
        <w:bCs/>
        <w:sz w:val="20"/>
        <w:szCs w:val="20"/>
      </w:rPr>
      <w:fldChar w:fldCharType="separate"/>
    </w:r>
    <w:r>
      <w:rPr>
        <w:b/>
        <w:bCs/>
        <w:noProof/>
        <w:sz w:val="20"/>
        <w:szCs w:val="20"/>
      </w:rPr>
      <w:t>18</w:t>
    </w:r>
    <w:r w:rsidRPr="008F5A0E">
      <w:rPr>
        <w:b/>
        <w:bCs/>
        <w:sz w:val="20"/>
        <w:szCs w:val="20"/>
      </w:rPr>
      <w:fldChar w:fldCharType="end"/>
    </w:r>
    <w:r w:rsidRPr="008F5A0E">
      <w:rPr>
        <w:sz w:val="20"/>
        <w:szCs w:val="20"/>
      </w:rPr>
      <w:t xml:space="preserve"> z </w:t>
    </w:r>
    <w:r w:rsidRPr="008F5A0E">
      <w:rPr>
        <w:b/>
        <w:bCs/>
        <w:sz w:val="20"/>
        <w:szCs w:val="20"/>
      </w:rPr>
      <w:fldChar w:fldCharType="begin"/>
    </w:r>
    <w:r w:rsidRPr="008F5A0E">
      <w:rPr>
        <w:b/>
        <w:bCs/>
        <w:sz w:val="20"/>
        <w:szCs w:val="20"/>
      </w:rPr>
      <w:instrText>NUMPAGES</w:instrText>
    </w:r>
    <w:r w:rsidRPr="008F5A0E">
      <w:rPr>
        <w:b/>
        <w:bCs/>
        <w:sz w:val="20"/>
        <w:szCs w:val="20"/>
      </w:rPr>
      <w:fldChar w:fldCharType="separate"/>
    </w:r>
    <w:r>
      <w:rPr>
        <w:b/>
        <w:bCs/>
        <w:noProof/>
        <w:sz w:val="20"/>
        <w:szCs w:val="20"/>
      </w:rPr>
      <w:t>50</w:t>
    </w:r>
    <w:r w:rsidRPr="008F5A0E">
      <w:rPr>
        <w:b/>
        <w:bCs/>
        <w:sz w:val="20"/>
        <w:szCs w:val="20"/>
      </w:rPr>
      <w:fldChar w:fldCharType="end"/>
    </w:r>
  </w:p>
  <w:p w:rsidR="004203DB" w:rsidRPr="009701A6" w:rsidRDefault="004203DB" w:rsidP="003641F9">
    <w:pPr>
      <w:pStyle w:val="Default"/>
      <w:rPr>
        <w:rFonts w:ascii="Calibri" w:hAnsi="Calibri" w:cs="Arial"/>
        <w:b/>
        <w:bCs/>
        <w:i/>
        <w:sz w:val="18"/>
        <w:szCs w:val="18"/>
      </w:rPr>
    </w:pPr>
    <w:r>
      <w:rPr>
        <w:rFonts w:ascii="Calibri" w:hAnsi="Calibri" w:cs="Arial"/>
        <w:b/>
        <w:bCs/>
        <w:i/>
        <w:sz w:val="18"/>
        <w:szCs w:val="18"/>
      </w:rPr>
      <w:t>SIWZ  –  DG.7011.15.2</w:t>
    </w:r>
    <w:r w:rsidR="00A31BC3">
      <w:rPr>
        <w:rFonts w:ascii="Calibri" w:hAnsi="Calibri" w:cs="Arial"/>
        <w:b/>
        <w:bCs/>
        <w:i/>
        <w:sz w:val="18"/>
        <w:szCs w:val="18"/>
      </w:rPr>
      <w:t>/1</w:t>
    </w:r>
    <w:r>
      <w:rPr>
        <w:rFonts w:ascii="Calibri" w:hAnsi="Calibri" w:cs="Arial"/>
        <w:b/>
        <w:bCs/>
        <w:i/>
        <w:sz w:val="18"/>
        <w:szCs w:val="18"/>
      </w:rPr>
      <w:t xml:space="preserve">.18 </w:t>
    </w:r>
    <w:bookmarkStart w:id="18" w:name="_Hlk504645815"/>
    <w:r w:rsidRPr="009701A6">
      <w:rPr>
        <w:rFonts w:ascii="Calibri" w:hAnsi="Calibri" w:cs="Arial"/>
        <w:b/>
        <w:bCs/>
        <w:i/>
        <w:sz w:val="18"/>
        <w:szCs w:val="18"/>
      </w:rPr>
      <w:t>„</w:t>
    </w:r>
    <w:r w:rsidRPr="009701A6">
      <w:rPr>
        <w:rFonts w:ascii="Calibri" w:hAnsi="Calibri" w:cs="Arial"/>
        <w:b/>
        <w:bCs/>
        <w:i/>
        <w:sz w:val="16"/>
        <w:szCs w:val="16"/>
      </w:rPr>
      <w:t>Przebu</w:t>
    </w:r>
    <w:r>
      <w:rPr>
        <w:rFonts w:ascii="Calibri" w:hAnsi="Calibri" w:cs="Arial"/>
        <w:b/>
        <w:bCs/>
        <w:i/>
        <w:sz w:val="16"/>
        <w:szCs w:val="16"/>
      </w:rPr>
      <w:t>dowa drogi wewnętrznej rolniczej dojazdowej do gruntów rolnych</w:t>
    </w:r>
    <w:r w:rsidRPr="009701A6">
      <w:rPr>
        <w:rFonts w:ascii="Calibri" w:hAnsi="Calibri" w:cs="Arial"/>
        <w:b/>
        <w:bCs/>
        <w:i/>
        <w:sz w:val="16"/>
        <w:szCs w:val="16"/>
      </w:rPr>
      <w:t xml:space="preserve">  w mi</w:t>
    </w:r>
    <w:r>
      <w:rPr>
        <w:rFonts w:ascii="Calibri" w:hAnsi="Calibri" w:cs="Arial"/>
        <w:b/>
        <w:bCs/>
        <w:i/>
        <w:sz w:val="16"/>
        <w:szCs w:val="16"/>
      </w:rPr>
      <w:t>ejscowości Okalew – Pod Bór od km 0+000 do km 0+872 o dł. 0,872 km”</w:t>
    </w:r>
    <w:r w:rsidRPr="009701A6">
      <w:rPr>
        <w:rFonts w:ascii="Calibri" w:hAnsi="Calibri" w:cs="Arial"/>
        <w:b/>
        <w:bCs/>
        <w:i/>
        <w:sz w:val="16"/>
        <w:szCs w:val="16"/>
      </w:rPr>
      <w:t xml:space="preserve"> </w:t>
    </w:r>
  </w:p>
  <w:bookmarkEnd w:id="18"/>
  <w:p w:rsidR="004203DB" w:rsidRPr="00B63E32" w:rsidRDefault="004203DB">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07C9" w:rsidRDefault="008B07C9" w:rsidP="000C51DC">
      <w:r>
        <w:separator/>
      </w:r>
    </w:p>
  </w:footnote>
  <w:footnote w:type="continuationSeparator" w:id="0">
    <w:p w:rsidR="008B07C9" w:rsidRDefault="008B07C9" w:rsidP="000C51DC">
      <w:r>
        <w:continuationSeparator/>
      </w:r>
    </w:p>
  </w:footnote>
  <w:footnote w:id="1">
    <w:p w:rsidR="004203DB" w:rsidRDefault="004203DB">
      <w:pPr>
        <w:pStyle w:val="Tekstprzypisudolnego"/>
      </w:pPr>
      <w:r>
        <w:rPr>
          <w:rStyle w:val="Odwoanieprzypisudolnego"/>
          <w:rFonts w:cs="Arial"/>
        </w:rPr>
        <w:footnoteRef/>
      </w:r>
      <w:r>
        <w:t xml:space="preserve"> Gdy wykonawca nie jest czynnym płatnikiem VAT</w:t>
      </w:r>
    </w:p>
  </w:footnote>
  <w:footnote w:id="2">
    <w:p w:rsidR="004203DB" w:rsidRDefault="004203DB">
      <w:pPr>
        <w:pStyle w:val="Tekstprzypisudolnego"/>
      </w:pPr>
      <w:r>
        <w:rPr>
          <w:rStyle w:val="Odwoanieprzypisudolnego"/>
          <w:rFonts w:cs="Arial"/>
        </w:rPr>
        <w:footnoteRef/>
      </w:r>
      <w:r>
        <w:t xml:space="preserve"> Pozostawić właściwą informację – skreślić pozostałą</w:t>
      </w:r>
    </w:p>
  </w:footnote>
  <w:footnote w:id="3">
    <w:p w:rsidR="004203DB" w:rsidRDefault="004203DB">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4203DB" w:rsidRDefault="004203DB">
      <w:pPr>
        <w:pStyle w:val="Tekstprzypisudolnego"/>
      </w:pPr>
      <w:r>
        <w:rPr>
          <w:rStyle w:val="Znakiprzypiswdolnych"/>
        </w:rPr>
        <w:footnoteRef/>
      </w:r>
      <w:r>
        <w:t xml:space="preserve"> Pozostawić właściwą informację</w:t>
      </w:r>
    </w:p>
  </w:footnote>
  <w:footnote w:id="5">
    <w:p w:rsidR="004203DB" w:rsidRDefault="004203DB">
      <w:pPr>
        <w:pStyle w:val="Tekstprzypisudolnego"/>
      </w:pPr>
      <w:r>
        <w:rPr>
          <w:rStyle w:val="Odwoanieprzypisudolnego"/>
          <w:rFonts w:cs="Arial"/>
        </w:rPr>
        <w:footnoteRef/>
      </w:r>
      <w:r>
        <w:t xml:space="preserve"> Jeżeli jest to inna osoba niż pełnomocnik wskazany w pkt. 5</w:t>
      </w:r>
    </w:p>
  </w:footnote>
  <w:footnote w:id="6">
    <w:p w:rsidR="004203DB" w:rsidRDefault="004203DB">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4203DB" w:rsidRDefault="004203DB">
      <w:pPr>
        <w:pStyle w:val="Tekstprzypisudolnego"/>
      </w:pPr>
      <w:r>
        <w:rPr>
          <w:rStyle w:val="Znakiprzypiswdolnych"/>
        </w:rPr>
        <w:footnoteRef/>
      </w:r>
      <w:r w:rsidRPr="00A535A2">
        <w:rPr>
          <w:sz w:val="22"/>
          <w:szCs w:val="22"/>
        </w:rPr>
        <w:t>Należy wymienić wszystkie załączniki do oferty</w:t>
      </w:r>
    </w:p>
  </w:footnote>
  <w:footnote w:id="8">
    <w:p w:rsidR="004203DB" w:rsidRDefault="004203DB">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15:restartNumberingAfterBreak="0">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15:restartNumberingAfterBreak="0">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4D6B344E"/>
    <w:multiLevelType w:val="hybridMultilevel"/>
    <w:tmpl w:val="5F84DED6"/>
    <w:lvl w:ilvl="0" w:tplc="D658895E">
      <w:start w:val="1"/>
      <w:numFmt w:val="bullet"/>
      <w:lvlText w:val=""/>
      <w:lvlJc w:val="left"/>
      <w:pPr>
        <w:ind w:left="786" w:hanging="360"/>
      </w:pPr>
      <w:rPr>
        <w:rFonts w:ascii="Symbol" w:eastAsia="Times New Roman" w:hAnsi="Symbol" w:hint="default"/>
      </w:rPr>
    </w:lvl>
    <w:lvl w:ilvl="1" w:tplc="04150003" w:tentative="1">
      <w:start w:val="1"/>
      <w:numFmt w:val="bullet"/>
      <w:lvlText w:val="o"/>
      <w:lvlJc w:val="left"/>
      <w:pPr>
        <w:ind w:left="1506" w:hanging="360"/>
      </w:pPr>
      <w:rPr>
        <w:rFonts w:ascii="Courier New" w:hAnsi="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40"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15:restartNumberingAfterBreak="0">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15:restartNumberingAfterBreak="0">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BC7"/>
    <w:rsid w:val="000048AB"/>
    <w:rsid w:val="00012605"/>
    <w:rsid w:val="000246BE"/>
    <w:rsid w:val="00025214"/>
    <w:rsid w:val="000315C4"/>
    <w:rsid w:val="00040313"/>
    <w:rsid w:val="000409FD"/>
    <w:rsid w:val="00040B81"/>
    <w:rsid w:val="0004494C"/>
    <w:rsid w:val="00045A4F"/>
    <w:rsid w:val="00047BAD"/>
    <w:rsid w:val="000532F5"/>
    <w:rsid w:val="000605C7"/>
    <w:rsid w:val="00060634"/>
    <w:rsid w:val="00061F73"/>
    <w:rsid w:val="000700E1"/>
    <w:rsid w:val="00071028"/>
    <w:rsid w:val="00072D15"/>
    <w:rsid w:val="00092048"/>
    <w:rsid w:val="00092F20"/>
    <w:rsid w:val="00094394"/>
    <w:rsid w:val="0009657F"/>
    <w:rsid w:val="0009766D"/>
    <w:rsid w:val="000977F8"/>
    <w:rsid w:val="000A41E8"/>
    <w:rsid w:val="000B6A81"/>
    <w:rsid w:val="000C0793"/>
    <w:rsid w:val="000C51DC"/>
    <w:rsid w:val="000D5BB7"/>
    <w:rsid w:val="000E6E74"/>
    <w:rsid w:val="001002D3"/>
    <w:rsid w:val="00100318"/>
    <w:rsid w:val="001061E6"/>
    <w:rsid w:val="0013176C"/>
    <w:rsid w:val="001358BF"/>
    <w:rsid w:val="0013637D"/>
    <w:rsid w:val="00143992"/>
    <w:rsid w:val="00147AF8"/>
    <w:rsid w:val="00155C98"/>
    <w:rsid w:val="00155D90"/>
    <w:rsid w:val="00164104"/>
    <w:rsid w:val="001657AD"/>
    <w:rsid w:val="00165B42"/>
    <w:rsid w:val="001660CB"/>
    <w:rsid w:val="0017110A"/>
    <w:rsid w:val="001747A1"/>
    <w:rsid w:val="0017559B"/>
    <w:rsid w:val="00175D30"/>
    <w:rsid w:val="001803CB"/>
    <w:rsid w:val="00182ED3"/>
    <w:rsid w:val="001836C0"/>
    <w:rsid w:val="001861A8"/>
    <w:rsid w:val="00194007"/>
    <w:rsid w:val="001B0D00"/>
    <w:rsid w:val="001B3998"/>
    <w:rsid w:val="001B4CDE"/>
    <w:rsid w:val="001B74B5"/>
    <w:rsid w:val="001B786A"/>
    <w:rsid w:val="001C164C"/>
    <w:rsid w:val="001C4933"/>
    <w:rsid w:val="001D0FFA"/>
    <w:rsid w:val="001D700B"/>
    <w:rsid w:val="001E22B6"/>
    <w:rsid w:val="001F72A1"/>
    <w:rsid w:val="00200AAD"/>
    <w:rsid w:val="00202C74"/>
    <w:rsid w:val="00205B09"/>
    <w:rsid w:val="00211272"/>
    <w:rsid w:val="002153F8"/>
    <w:rsid w:val="00220DAF"/>
    <w:rsid w:val="00224BB3"/>
    <w:rsid w:val="002264BD"/>
    <w:rsid w:val="00232E6D"/>
    <w:rsid w:val="00241170"/>
    <w:rsid w:val="002417EF"/>
    <w:rsid w:val="00242D34"/>
    <w:rsid w:val="002571E2"/>
    <w:rsid w:val="00260009"/>
    <w:rsid w:val="002640E2"/>
    <w:rsid w:val="00264720"/>
    <w:rsid w:val="00274256"/>
    <w:rsid w:val="00281641"/>
    <w:rsid w:val="00281E8E"/>
    <w:rsid w:val="00281EC9"/>
    <w:rsid w:val="002A13E3"/>
    <w:rsid w:val="002A2CB0"/>
    <w:rsid w:val="002B5B41"/>
    <w:rsid w:val="002C5123"/>
    <w:rsid w:val="002E40ED"/>
    <w:rsid w:val="002E591E"/>
    <w:rsid w:val="002E5977"/>
    <w:rsid w:val="002E6E9F"/>
    <w:rsid w:val="002F3542"/>
    <w:rsid w:val="002F6150"/>
    <w:rsid w:val="002F6C83"/>
    <w:rsid w:val="00301E06"/>
    <w:rsid w:val="003124A4"/>
    <w:rsid w:val="00332A1D"/>
    <w:rsid w:val="00333EC6"/>
    <w:rsid w:val="00335A88"/>
    <w:rsid w:val="003363CD"/>
    <w:rsid w:val="003373C3"/>
    <w:rsid w:val="00345D2A"/>
    <w:rsid w:val="0034744F"/>
    <w:rsid w:val="00347E69"/>
    <w:rsid w:val="00351348"/>
    <w:rsid w:val="003641F9"/>
    <w:rsid w:val="003870F6"/>
    <w:rsid w:val="00394445"/>
    <w:rsid w:val="00396D45"/>
    <w:rsid w:val="003A3C2A"/>
    <w:rsid w:val="003A45CD"/>
    <w:rsid w:val="003B2481"/>
    <w:rsid w:val="003C0117"/>
    <w:rsid w:val="003C038D"/>
    <w:rsid w:val="003D1021"/>
    <w:rsid w:val="003E0B22"/>
    <w:rsid w:val="003E7DEB"/>
    <w:rsid w:val="003F0C5C"/>
    <w:rsid w:val="003F1372"/>
    <w:rsid w:val="003F42D1"/>
    <w:rsid w:val="00400278"/>
    <w:rsid w:val="00400814"/>
    <w:rsid w:val="0040246E"/>
    <w:rsid w:val="00405C86"/>
    <w:rsid w:val="0040732F"/>
    <w:rsid w:val="0041715E"/>
    <w:rsid w:val="004203DB"/>
    <w:rsid w:val="00422AFA"/>
    <w:rsid w:val="00425FB1"/>
    <w:rsid w:val="004274F1"/>
    <w:rsid w:val="00435DAE"/>
    <w:rsid w:val="004375BA"/>
    <w:rsid w:val="004434E8"/>
    <w:rsid w:val="00446661"/>
    <w:rsid w:val="00447412"/>
    <w:rsid w:val="00452A83"/>
    <w:rsid w:val="00457DB0"/>
    <w:rsid w:val="00460286"/>
    <w:rsid w:val="004657CC"/>
    <w:rsid w:val="00467D1E"/>
    <w:rsid w:val="00470B7A"/>
    <w:rsid w:val="0047245B"/>
    <w:rsid w:val="00472E73"/>
    <w:rsid w:val="00474E55"/>
    <w:rsid w:val="00475736"/>
    <w:rsid w:val="004961F6"/>
    <w:rsid w:val="004A2536"/>
    <w:rsid w:val="004C05B4"/>
    <w:rsid w:val="004D26A3"/>
    <w:rsid w:val="004D7E7E"/>
    <w:rsid w:val="004E7833"/>
    <w:rsid w:val="005015C8"/>
    <w:rsid w:val="005018FB"/>
    <w:rsid w:val="005020C7"/>
    <w:rsid w:val="00515378"/>
    <w:rsid w:val="00515813"/>
    <w:rsid w:val="00517659"/>
    <w:rsid w:val="005177C4"/>
    <w:rsid w:val="00533FC3"/>
    <w:rsid w:val="00534CFC"/>
    <w:rsid w:val="005351B3"/>
    <w:rsid w:val="00536645"/>
    <w:rsid w:val="00545253"/>
    <w:rsid w:val="005464C2"/>
    <w:rsid w:val="00546CA8"/>
    <w:rsid w:val="005477CF"/>
    <w:rsid w:val="00552279"/>
    <w:rsid w:val="00556487"/>
    <w:rsid w:val="0055698F"/>
    <w:rsid w:val="00564C72"/>
    <w:rsid w:val="00566933"/>
    <w:rsid w:val="00581B10"/>
    <w:rsid w:val="00583A16"/>
    <w:rsid w:val="005851A6"/>
    <w:rsid w:val="00585768"/>
    <w:rsid w:val="0058640C"/>
    <w:rsid w:val="00590AE7"/>
    <w:rsid w:val="00595DD4"/>
    <w:rsid w:val="005A1946"/>
    <w:rsid w:val="005A439C"/>
    <w:rsid w:val="005A7E90"/>
    <w:rsid w:val="005B2630"/>
    <w:rsid w:val="005B3D08"/>
    <w:rsid w:val="005B4122"/>
    <w:rsid w:val="005B5E43"/>
    <w:rsid w:val="005B77BF"/>
    <w:rsid w:val="005C749F"/>
    <w:rsid w:val="005E10C7"/>
    <w:rsid w:val="005E2627"/>
    <w:rsid w:val="005E57AB"/>
    <w:rsid w:val="005E71B4"/>
    <w:rsid w:val="005F0CD2"/>
    <w:rsid w:val="005F2ECF"/>
    <w:rsid w:val="006025AA"/>
    <w:rsid w:val="006031D1"/>
    <w:rsid w:val="00605678"/>
    <w:rsid w:val="006065E8"/>
    <w:rsid w:val="00625E38"/>
    <w:rsid w:val="00630C9C"/>
    <w:rsid w:val="00632059"/>
    <w:rsid w:val="00637DF4"/>
    <w:rsid w:val="00646DD7"/>
    <w:rsid w:val="00650E32"/>
    <w:rsid w:val="00653FBB"/>
    <w:rsid w:val="00656872"/>
    <w:rsid w:val="0065791B"/>
    <w:rsid w:val="00666B61"/>
    <w:rsid w:val="00670D9F"/>
    <w:rsid w:val="00672DC4"/>
    <w:rsid w:val="00677DC3"/>
    <w:rsid w:val="006813E9"/>
    <w:rsid w:val="006936AD"/>
    <w:rsid w:val="006A046C"/>
    <w:rsid w:val="006A0A9B"/>
    <w:rsid w:val="006A373E"/>
    <w:rsid w:val="006A42DC"/>
    <w:rsid w:val="006B27D8"/>
    <w:rsid w:val="006B7442"/>
    <w:rsid w:val="006C10DC"/>
    <w:rsid w:val="006C5926"/>
    <w:rsid w:val="006D0D35"/>
    <w:rsid w:val="006D6E9E"/>
    <w:rsid w:val="006F0B0F"/>
    <w:rsid w:val="00702272"/>
    <w:rsid w:val="007032B7"/>
    <w:rsid w:val="007178F8"/>
    <w:rsid w:val="00721526"/>
    <w:rsid w:val="0072507D"/>
    <w:rsid w:val="00725865"/>
    <w:rsid w:val="007332C2"/>
    <w:rsid w:val="007340B9"/>
    <w:rsid w:val="00736884"/>
    <w:rsid w:val="00741245"/>
    <w:rsid w:val="00742F00"/>
    <w:rsid w:val="007475BB"/>
    <w:rsid w:val="00750B01"/>
    <w:rsid w:val="00775008"/>
    <w:rsid w:val="0077722B"/>
    <w:rsid w:val="00782273"/>
    <w:rsid w:val="00782A8F"/>
    <w:rsid w:val="007A0DFC"/>
    <w:rsid w:val="007A66FE"/>
    <w:rsid w:val="007B0990"/>
    <w:rsid w:val="007B7CB0"/>
    <w:rsid w:val="007B7E9D"/>
    <w:rsid w:val="007C5CC4"/>
    <w:rsid w:val="007C6E4D"/>
    <w:rsid w:val="007C7839"/>
    <w:rsid w:val="007D5972"/>
    <w:rsid w:val="007E1262"/>
    <w:rsid w:val="007E3477"/>
    <w:rsid w:val="007E5178"/>
    <w:rsid w:val="007E59FF"/>
    <w:rsid w:val="007E6121"/>
    <w:rsid w:val="007F0284"/>
    <w:rsid w:val="007F2F42"/>
    <w:rsid w:val="007F54D5"/>
    <w:rsid w:val="00813721"/>
    <w:rsid w:val="00815DA4"/>
    <w:rsid w:val="00820D94"/>
    <w:rsid w:val="0082348D"/>
    <w:rsid w:val="0083591E"/>
    <w:rsid w:val="008717E8"/>
    <w:rsid w:val="0087455D"/>
    <w:rsid w:val="0087704D"/>
    <w:rsid w:val="008901AD"/>
    <w:rsid w:val="00892F24"/>
    <w:rsid w:val="00894671"/>
    <w:rsid w:val="008A1B6D"/>
    <w:rsid w:val="008A2952"/>
    <w:rsid w:val="008A67C6"/>
    <w:rsid w:val="008B07C9"/>
    <w:rsid w:val="008B16BB"/>
    <w:rsid w:val="008B6BB7"/>
    <w:rsid w:val="008C5082"/>
    <w:rsid w:val="008C609A"/>
    <w:rsid w:val="008C7DCB"/>
    <w:rsid w:val="008D1FAB"/>
    <w:rsid w:val="008D5C99"/>
    <w:rsid w:val="008F092C"/>
    <w:rsid w:val="008F0AC0"/>
    <w:rsid w:val="008F20FD"/>
    <w:rsid w:val="008F5A0E"/>
    <w:rsid w:val="00903574"/>
    <w:rsid w:val="009068DF"/>
    <w:rsid w:val="00912CAF"/>
    <w:rsid w:val="00914332"/>
    <w:rsid w:val="0091517C"/>
    <w:rsid w:val="009237D4"/>
    <w:rsid w:val="00924A9D"/>
    <w:rsid w:val="00925731"/>
    <w:rsid w:val="009265CB"/>
    <w:rsid w:val="00932C89"/>
    <w:rsid w:val="00933E08"/>
    <w:rsid w:val="00944BA6"/>
    <w:rsid w:val="009455CB"/>
    <w:rsid w:val="00947E6F"/>
    <w:rsid w:val="00950ECB"/>
    <w:rsid w:val="00955DD0"/>
    <w:rsid w:val="00956AB1"/>
    <w:rsid w:val="009579C9"/>
    <w:rsid w:val="00966959"/>
    <w:rsid w:val="009701A6"/>
    <w:rsid w:val="00970AEC"/>
    <w:rsid w:val="009814B5"/>
    <w:rsid w:val="00983B7D"/>
    <w:rsid w:val="00985A00"/>
    <w:rsid w:val="00996722"/>
    <w:rsid w:val="00997960"/>
    <w:rsid w:val="009A1244"/>
    <w:rsid w:val="009B0833"/>
    <w:rsid w:val="009B1026"/>
    <w:rsid w:val="009B43DB"/>
    <w:rsid w:val="009C3118"/>
    <w:rsid w:val="009C32EF"/>
    <w:rsid w:val="009D031F"/>
    <w:rsid w:val="009E507D"/>
    <w:rsid w:val="009E5751"/>
    <w:rsid w:val="009E57B0"/>
    <w:rsid w:val="009E6250"/>
    <w:rsid w:val="009E79EC"/>
    <w:rsid w:val="009F11BA"/>
    <w:rsid w:val="009F348D"/>
    <w:rsid w:val="009F3B52"/>
    <w:rsid w:val="009F5968"/>
    <w:rsid w:val="00A22A6C"/>
    <w:rsid w:val="00A25B2F"/>
    <w:rsid w:val="00A31BC3"/>
    <w:rsid w:val="00A34115"/>
    <w:rsid w:val="00A35845"/>
    <w:rsid w:val="00A40C2A"/>
    <w:rsid w:val="00A40FBC"/>
    <w:rsid w:val="00A45BE4"/>
    <w:rsid w:val="00A50ABB"/>
    <w:rsid w:val="00A52316"/>
    <w:rsid w:val="00A535A2"/>
    <w:rsid w:val="00A629EF"/>
    <w:rsid w:val="00A64D61"/>
    <w:rsid w:val="00A65862"/>
    <w:rsid w:val="00A677CB"/>
    <w:rsid w:val="00A747BE"/>
    <w:rsid w:val="00A75BC7"/>
    <w:rsid w:val="00A9170D"/>
    <w:rsid w:val="00A9712C"/>
    <w:rsid w:val="00AA67AF"/>
    <w:rsid w:val="00AA6B63"/>
    <w:rsid w:val="00AB688C"/>
    <w:rsid w:val="00AC290A"/>
    <w:rsid w:val="00AC5E96"/>
    <w:rsid w:val="00AE2AD4"/>
    <w:rsid w:val="00AE7EC1"/>
    <w:rsid w:val="00AF1CBD"/>
    <w:rsid w:val="00AF2C0F"/>
    <w:rsid w:val="00AF30EC"/>
    <w:rsid w:val="00AF37E9"/>
    <w:rsid w:val="00AF57E5"/>
    <w:rsid w:val="00AF757E"/>
    <w:rsid w:val="00B00941"/>
    <w:rsid w:val="00B02A8E"/>
    <w:rsid w:val="00B06DED"/>
    <w:rsid w:val="00B20EB1"/>
    <w:rsid w:val="00B25377"/>
    <w:rsid w:val="00B26EEA"/>
    <w:rsid w:val="00B3079E"/>
    <w:rsid w:val="00B31261"/>
    <w:rsid w:val="00B330FF"/>
    <w:rsid w:val="00B42995"/>
    <w:rsid w:val="00B4756B"/>
    <w:rsid w:val="00B5024E"/>
    <w:rsid w:val="00B56C61"/>
    <w:rsid w:val="00B63E32"/>
    <w:rsid w:val="00B64029"/>
    <w:rsid w:val="00B650F6"/>
    <w:rsid w:val="00B65A7F"/>
    <w:rsid w:val="00B801D7"/>
    <w:rsid w:val="00B87273"/>
    <w:rsid w:val="00B91EDF"/>
    <w:rsid w:val="00B97888"/>
    <w:rsid w:val="00BA1799"/>
    <w:rsid w:val="00BA38DA"/>
    <w:rsid w:val="00BA4B95"/>
    <w:rsid w:val="00BB16DD"/>
    <w:rsid w:val="00BB50FA"/>
    <w:rsid w:val="00BC5BFE"/>
    <w:rsid w:val="00BD226B"/>
    <w:rsid w:val="00BD25A7"/>
    <w:rsid w:val="00BD2C10"/>
    <w:rsid w:val="00BE0595"/>
    <w:rsid w:val="00BE1BC1"/>
    <w:rsid w:val="00BE41D2"/>
    <w:rsid w:val="00BE7312"/>
    <w:rsid w:val="00BF1BFD"/>
    <w:rsid w:val="00BF2945"/>
    <w:rsid w:val="00BF42C9"/>
    <w:rsid w:val="00C070F1"/>
    <w:rsid w:val="00C10A87"/>
    <w:rsid w:val="00C1185C"/>
    <w:rsid w:val="00C11DC8"/>
    <w:rsid w:val="00C1292F"/>
    <w:rsid w:val="00C2211B"/>
    <w:rsid w:val="00C2418B"/>
    <w:rsid w:val="00C24A5F"/>
    <w:rsid w:val="00C34552"/>
    <w:rsid w:val="00C34AB4"/>
    <w:rsid w:val="00C50E5F"/>
    <w:rsid w:val="00C54552"/>
    <w:rsid w:val="00C546BB"/>
    <w:rsid w:val="00C61C23"/>
    <w:rsid w:val="00C6717F"/>
    <w:rsid w:val="00C711BE"/>
    <w:rsid w:val="00C905F5"/>
    <w:rsid w:val="00CA3989"/>
    <w:rsid w:val="00CA3C95"/>
    <w:rsid w:val="00CA3E73"/>
    <w:rsid w:val="00CA7631"/>
    <w:rsid w:val="00CB2953"/>
    <w:rsid w:val="00CC4158"/>
    <w:rsid w:val="00CD07F4"/>
    <w:rsid w:val="00CD3C23"/>
    <w:rsid w:val="00CD7DF0"/>
    <w:rsid w:val="00CE4F03"/>
    <w:rsid w:val="00CF21F6"/>
    <w:rsid w:val="00CF382A"/>
    <w:rsid w:val="00CF3CFC"/>
    <w:rsid w:val="00CF3FB1"/>
    <w:rsid w:val="00D036BF"/>
    <w:rsid w:val="00D05B99"/>
    <w:rsid w:val="00D135A8"/>
    <w:rsid w:val="00D14BD6"/>
    <w:rsid w:val="00D2131E"/>
    <w:rsid w:val="00D235B8"/>
    <w:rsid w:val="00D2756D"/>
    <w:rsid w:val="00D43FF2"/>
    <w:rsid w:val="00D44FA7"/>
    <w:rsid w:val="00D47808"/>
    <w:rsid w:val="00D52FCA"/>
    <w:rsid w:val="00D5632B"/>
    <w:rsid w:val="00D60E7E"/>
    <w:rsid w:val="00D61A44"/>
    <w:rsid w:val="00D633B0"/>
    <w:rsid w:val="00D67CE3"/>
    <w:rsid w:val="00D73D4F"/>
    <w:rsid w:val="00D753D7"/>
    <w:rsid w:val="00D84167"/>
    <w:rsid w:val="00D863A1"/>
    <w:rsid w:val="00D90FB9"/>
    <w:rsid w:val="00D961F0"/>
    <w:rsid w:val="00DA5054"/>
    <w:rsid w:val="00DB0104"/>
    <w:rsid w:val="00DB0152"/>
    <w:rsid w:val="00DB6C93"/>
    <w:rsid w:val="00DB7F58"/>
    <w:rsid w:val="00DC187C"/>
    <w:rsid w:val="00DC19A3"/>
    <w:rsid w:val="00DD3B4B"/>
    <w:rsid w:val="00DD74E3"/>
    <w:rsid w:val="00DE6E8B"/>
    <w:rsid w:val="00DE728C"/>
    <w:rsid w:val="00DE7F4D"/>
    <w:rsid w:val="00DF000B"/>
    <w:rsid w:val="00DF4B94"/>
    <w:rsid w:val="00E04AA9"/>
    <w:rsid w:val="00E23C78"/>
    <w:rsid w:val="00E2513C"/>
    <w:rsid w:val="00E315BE"/>
    <w:rsid w:val="00E316DD"/>
    <w:rsid w:val="00E32E4A"/>
    <w:rsid w:val="00E337AC"/>
    <w:rsid w:val="00E33C45"/>
    <w:rsid w:val="00E3575D"/>
    <w:rsid w:val="00E36954"/>
    <w:rsid w:val="00E37A5B"/>
    <w:rsid w:val="00E40C9C"/>
    <w:rsid w:val="00E4144D"/>
    <w:rsid w:val="00E47770"/>
    <w:rsid w:val="00E51E73"/>
    <w:rsid w:val="00E5403A"/>
    <w:rsid w:val="00E541F8"/>
    <w:rsid w:val="00E554BF"/>
    <w:rsid w:val="00E55EE1"/>
    <w:rsid w:val="00E56B57"/>
    <w:rsid w:val="00E729BD"/>
    <w:rsid w:val="00E73F6E"/>
    <w:rsid w:val="00E839F5"/>
    <w:rsid w:val="00E937F1"/>
    <w:rsid w:val="00E95438"/>
    <w:rsid w:val="00E95DD5"/>
    <w:rsid w:val="00E96BE3"/>
    <w:rsid w:val="00EA248B"/>
    <w:rsid w:val="00EB0652"/>
    <w:rsid w:val="00EB2584"/>
    <w:rsid w:val="00EB2690"/>
    <w:rsid w:val="00EB2BF6"/>
    <w:rsid w:val="00EB716F"/>
    <w:rsid w:val="00EC17C4"/>
    <w:rsid w:val="00EC51E6"/>
    <w:rsid w:val="00ED08F4"/>
    <w:rsid w:val="00ED6CAE"/>
    <w:rsid w:val="00EE22DE"/>
    <w:rsid w:val="00EE31EC"/>
    <w:rsid w:val="00F01097"/>
    <w:rsid w:val="00F0534B"/>
    <w:rsid w:val="00F07940"/>
    <w:rsid w:val="00F160D4"/>
    <w:rsid w:val="00F16B26"/>
    <w:rsid w:val="00F1719C"/>
    <w:rsid w:val="00F23B4B"/>
    <w:rsid w:val="00F268B4"/>
    <w:rsid w:val="00F378E9"/>
    <w:rsid w:val="00F402AF"/>
    <w:rsid w:val="00F41E73"/>
    <w:rsid w:val="00F423FB"/>
    <w:rsid w:val="00F504DD"/>
    <w:rsid w:val="00F51548"/>
    <w:rsid w:val="00F51618"/>
    <w:rsid w:val="00F619FE"/>
    <w:rsid w:val="00F62757"/>
    <w:rsid w:val="00F632AA"/>
    <w:rsid w:val="00F6353E"/>
    <w:rsid w:val="00F65ADD"/>
    <w:rsid w:val="00F678DD"/>
    <w:rsid w:val="00F70F4C"/>
    <w:rsid w:val="00F7296A"/>
    <w:rsid w:val="00F746D1"/>
    <w:rsid w:val="00F755BC"/>
    <w:rsid w:val="00F830DE"/>
    <w:rsid w:val="00F9395F"/>
    <w:rsid w:val="00F939D1"/>
    <w:rsid w:val="00F959C4"/>
    <w:rsid w:val="00F974BA"/>
    <w:rsid w:val="00FA4F36"/>
    <w:rsid w:val="00FA5078"/>
    <w:rsid w:val="00FB33D2"/>
    <w:rsid w:val="00FD0D03"/>
    <w:rsid w:val="00FD45F7"/>
    <w:rsid w:val="00FD6192"/>
    <w:rsid w:val="00FE08FF"/>
    <w:rsid w:val="00FE418D"/>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E162309"/>
  <w15:docId w15:val="{BB655683-5019-4A1A-A29A-9548FECB7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75BC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styleId="Zwykatabela4">
    <w:name w:val="Plain Table 4"/>
    <w:basedOn w:val="Standardowy"/>
    <w:uiPriority w:val="44"/>
    <w:rsid w:val="00947E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Tytu">
    <w:name w:val="Title"/>
    <w:basedOn w:val="Normalny"/>
    <w:next w:val="Normalny"/>
    <w:link w:val="TytuZnak"/>
    <w:uiPriority w:val="10"/>
    <w:qFormat/>
    <w:locked/>
    <w:rsid w:val="00D753D7"/>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D753D7"/>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1EC2E-34CB-47E9-99DD-AD63A2331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50</Pages>
  <Words>16304</Words>
  <Characters>97825</Characters>
  <Application>Microsoft Office Word</Application>
  <DocSecurity>0</DocSecurity>
  <Lines>815</Lines>
  <Paragraphs>227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113902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4</cp:revision>
  <cp:lastPrinted>2018-02-21T09:32:00Z</cp:lastPrinted>
  <dcterms:created xsi:type="dcterms:W3CDTF">2018-03-12T07:19:00Z</dcterms:created>
  <dcterms:modified xsi:type="dcterms:W3CDTF">2018-03-12T09:10:00Z</dcterms:modified>
</cp:coreProperties>
</file>